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4582" w14:textId="77777777" w:rsidR="00333719" w:rsidRDefault="00904167" w:rsidP="00A8567F">
      <w:pPr>
        <w:rPr>
          <w:rFonts w:ascii="Abadi" w:hAnsi="Aba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59BF" wp14:editId="76503129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740400" cy="1828800"/>
                <wp:effectExtent l="0" t="0" r="12700" b="19050"/>
                <wp:wrapSquare wrapText="bothSides"/>
                <wp:docPr id="4928076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F79B8" w14:textId="5FD95A9C" w:rsidR="00904167" w:rsidRPr="006F6ABE" w:rsidRDefault="00904167" w:rsidP="00904167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color w:val="E32D9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FF6D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6ABE">
                              <w:rPr>
                                <w:rFonts w:ascii="Abadi" w:hAnsi="Abadi"/>
                                <w:b/>
                                <w:color w:val="E32D9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FF6D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SPORTDOGS CUP 202</w:t>
                            </w:r>
                            <w:r w:rsidR="00CB07E6">
                              <w:rPr>
                                <w:rFonts w:ascii="Abadi" w:hAnsi="Abadi"/>
                                <w:b/>
                                <w:color w:val="E32D9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6FF6D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3459B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00.8pt;margin-top:.15pt;width:452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" fillcolor="white [3212]" strokecolor="white [3212]" strokeweight="1pt">
                <v:textbox style="mso-fit-shape-to-text:t">
                  <w:txbxContent>
                    <w:p w14:paraId="580F79B8" w14:textId="5FD95A9C" w:rsidR="00904167" w:rsidRPr="006F6ABE" w:rsidRDefault="00904167" w:rsidP="00904167">
                      <w:pPr>
                        <w:jc w:val="center"/>
                        <w:rPr>
                          <w:rFonts w:ascii="Abadi" w:hAnsi="Abadi"/>
                          <w:b/>
                          <w:color w:val="E32D9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FF6DE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6ABE">
                        <w:rPr>
                          <w:rFonts w:ascii="Abadi" w:hAnsi="Abadi"/>
                          <w:b/>
                          <w:color w:val="E32D9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FF6DE"/>
                            </w14:solidFill>
                            <w14:prstDash w14:val="solid"/>
                            <w14:round/>
                          </w14:textOutline>
                        </w:rPr>
                        <w:t>SPORTDOGS CUP 202</w:t>
                      </w:r>
                      <w:r w:rsidR="00CB07E6">
                        <w:rPr>
                          <w:rFonts w:ascii="Abadi" w:hAnsi="Abadi"/>
                          <w:b/>
                          <w:color w:val="E32D9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6FF6DE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FD9DA0" w14:textId="7DC65D89" w:rsidR="00834A58" w:rsidRPr="00333719" w:rsidRDefault="00834A58" w:rsidP="006F6ABE">
      <w:pPr>
        <w:spacing w:line="276" w:lineRule="auto"/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DATUM</w:t>
      </w:r>
      <w:r w:rsidR="00C35202" w:rsidRPr="002B7EB5">
        <w:rPr>
          <w:rFonts w:ascii="Abadi" w:hAnsi="Abadi"/>
          <w:b/>
          <w:bCs/>
          <w:sz w:val="24"/>
          <w:szCs w:val="24"/>
        </w:rPr>
        <w:t xml:space="preserve">: </w:t>
      </w:r>
    </w:p>
    <w:p w14:paraId="63925B3D" w14:textId="660AC14F" w:rsidR="00A8567F" w:rsidRPr="00834A58" w:rsidRDefault="00CB07E6" w:rsidP="00834A58">
      <w:pPr>
        <w:pStyle w:val="Odstavecseseznamem"/>
        <w:numPr>
          <w:ilvl w:val="0"/>
          <w:numId w:val="4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13</w:t>
      </w:r>
      <w:r w:rsidR="00C35202" w:rsidRPr="00834A58">
        <w:rPr>
          <w:rFonts w:ascii="Abadi" w:hAnsi="Abadi"/>
          <w:sz w:val="24"/>
          <w:szCs w:val="24"/>
        </w:rPr>
        <w:t>.-</w:t>
      </w:r>
      <w:r>
        <w:rPr>
          <w:rFonts w:ascii="Abadi" w:hAnsi="Abadi"/>
          <w:sz w:val="24"/>
          <w:szCs w:val="24"/>
        </w:rPr>
        <w:t>14</w:t>
      </w:r>
      <w:r w:rsidR="00C35202" w:rsidRPr="00834A58">
        <w:rPr>
          <w:rFonts w:ascii="Abadi" w:hAnsi="Abadi"/>
          <w:sz w:val="24"/>
          <w:szCs w:val="24"/>
        </w:rPr>
        <w:t xml:space="preserve">. </w:t>
      </w:r>
      <w:r w:rsidR="00C35202" w:rsidRPr="00834A58">
        <w:rPr>
          <w:rFonts w:ascii="Calibri" w:hAnsi="Calibri" w:cs="Calibri"/>
          <w:sz w:val="24"/>
          <w:szCs w:val="24"/>
        </w:rPr>
        <w:t>č</w:t>
      </w:r>
      <w:r w:rsidR="00C35202" w:rsidRPr="00834A58">
        <w:rPr>
          <w:rFonts w:ascii="Abadi" w:hAnsi="Abadi"/>
          <w:sz w:val="24"/>
          <w:szCs w:val="24"/>
        </w:rPr>
        <w:t>erven 202</w:t>
      </w:r>
      <w:r>
        <w:rPr>
          <w:rFonts w:ascii="Abadi" w:hAnsi="Abadi"/>
          <w:sz w:val="24"/>
          <w:szCs w:val="24"/>
        </w:rPr>
        <w:t>6</w:t>
      </w:r>
    </w:p>
    <w:p w14:paraId="00C325F4" w14:textId="77777777" w:rsidR="00A8567F" w:rsidRPr="00C35202" w:rsidRDefault="00A8567F" w:rsidP="00A8567F">
      <w:pPr>
        <w:rPr>
          <w:rFonts w:ascii="Abadi" w:hAnsi="Abadi"/>
          <w:sz w:val="24"/>
          <w:szCs w:val="24"/>
        </w:rPr>
      </w:pPr>
    </w:p>
    <w:p w14:paraId="7702DDA3" w14:textId="6C5DAD4A" w:rsidR="00834A58" w:rsidRPr="002B7EB5" w:rsidRDefault="00834A58" w:rsidP="00C35202">
      <w:pPr>
        <w:rPr>
          <w:rFonts w:ascii="Abadi" w:hAnsi="Abadi"/>
          <w:b/>
          <w:bCs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MÍSTO</w:t>
      </w:r>
      <w:r w:rsidR="00C35202" w:rsidRPr="002B7EB5">
        <w:rPr>
          <w:rFonts w:ascii="Abadi" w:hAnsi="Abadi"/>
          <w:b/>
          <w:bCs/>
          <w:sz w:val="24"/>
          <w:szCs w:val="24"/>
        </w:rPr>
        <w:t xml:space="preserve">: </w:t>
      </w:r>
    </w:p>
    <w:p w14:paraId="2ACE07B7" w14:textId="77777777" w:rsidR="001C418A" w:rsidRDefault="00C35202" w:rsidP="00834A58">
      <w:pPr>
        <w:pStyle w:val="Odstavecseseznamem"/>
        <w:numPr>
          <w:ilvl w:val="0"/>
          <w:numId w:val="3"/>
        </w:numPr>
        <w:rPr>
          <w:rFonts w:ascii="Abadi" w:hAnsi="Abadi"/>
          <w:color w:val="000000"/>
          <w:sz w:val="24"/>
          <w:szCs w:val="24"/>
          <w:shd w:val="clear" w:color="auto" w:fill="FFFFFF"/>
        </w:rPr>
      </w:pPr>
      <w:r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>Sportovní klub TJ Tatran Jakub</w:t>
      </w:r>
      <w:r w:rsidRPr="00834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č</w:t>
      </w:r>
      <w:r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 xml:space="preserve">ovice nad Odrou, </w:t>
      </w:r>
      <w:r w:rsidR="00834A58"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 xml:space="preserve">Sportovní 148, </w:t>
      </w:r>
      <w:r w:rsidR="00834A58"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br/>
        <w:t>74236 Jakub</w:t>
      </w:r>
      <w:r w:rsidR="00834A58" w:rsidRPr="00834A5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č</w:t>
      </w:r>
      <w:r w:rsidR="00834A58"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>ovice nad Odrou</w:t>
      </w:r>
      <w:r w:rsidR="001C418A">
        <w:rPr>
          <w:rFonts w:ascii="Abadi" w:hAnsi="Abadi"/>
          <w:color w:val="000000"/>
          <w:sz w:val="24"/>
          <w:szCs w:val="24"/>
          <w:shd w:val="clear" w:color="auto" w:fill="FFFFFF"/>
        </w:rPr>
        <w:t xml:space="preserve"> </w:t>
      </w:r>
    </w:p>
    <w:p w14:paraId="1F6FD284" w14:textId="63C7E405" w:rsidR="00C35202" w:rsidRPr="007A1F72" w:rsidRDefault="00834A58" w:rsidP="00834A58">
      <w:pPr>
        <w:pStyle w:val="Odstavecseseznamem"/>
        <w:numPr>
          <w:ilvl w:val="0"/>
          <w:numId w:val="3"/>
        </w:numPr>
        <w:rPr>
          <w:rFonts w:ascii="Abadi" w:hAnsi="Abadi"/>
          <w:color w:val="3C4043"/>
          <w:sz w:val="24"/>
          <w:szCs w:val="24"/>
        </w:rPr>
      </w:pPr>
      <w:bookmarkStart w:id="0" w:name="_Hlk187861638"/>
      <w:r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 xml:space="preserve">GPS: </w:t>
      </w:r>
      <w:r w:rsidR="00C35202" w:rsidRPr="00834A58">
        <w:rPr>
          <w:rFonts w:ascii="Abadi" w:hAnsi="Abadi"/>
          <w:color w:val="000000"/>
          <w:sz w:val="24"/>
          <w:szCs w:val="24"/>
          <w:shd w:val="clear" w:color="auto" w:fill="FFFFFF"/>
        </w:rPr>
        <w:t>49.695926, 17.779720</w:t>
      </w:r>
    </w:p>
    <w:bookmarkEnd w:id="0"/>
    <w:p w14:paraId="7C90AF96" w14:textId="7FB9CA3A" w:rsidR="007A1F72" w:rsidRPr="006F6ABE" w:rsidRDefault="00FA091E" w:rsidP="00F23C22">
      <w:pPr>
        <w:ind w:firstLine="360"/>
        <w:rPr>
          <w:rFonts w:ascii="Abadi" w:hAnsi="Abadi"/>
          <w:sz w:val="24"/>
          <w:szCs w:val="24"/>
        </w:rPr>
      </w:pPr>
      <w:r w:rsidRPr="006F6ABE">
        <w:rPr>
          <w:rFonts w:ascii="Abadi" w:hAnsi="Abadi"/>
          <w:sz w:val="24"/>
          <w:szCs w:val="24"/>
        </w:rPr>
        <w:t>B</w:t>
      </w:r>
      <w:r w:rsidRPr="006F6ABE">
        <w:rPr>
          <w:rFonts w:ascii="Calibri" w:hAnsi="Calibri" w:cs="Calibri"/>
          <w:sz w:val="24"/>
          <w:szCs w:val="24"/>
        </w:rPr>
        <w:t>ě</w:t>
      </w:r>
      <w:r w:rsidRPr="006F6ABE">
        <w:rPr>
          <w:rFonts w:ascii="Abadi" w:hAnsi="Abadi"/>
          <w:sz w:val="24"/>
          <w:szCs w:val="24"/>
        </w:rPr>
        <w:t xml:space="preserve">hat se bude na </w:t>
      </w:r>
      <w:r w:rsidR="007A1F72" w:rsidRPr="006F6ABE">
        <w:rPr>
          <w:rFonts w:ascii="Abadi" w:hAnsi="Abadi"/>
          <w:sz w:val="24"/>
          <w:szCs w:val="24"/>
        </w:rPr>
        <w:t>2 parkur</w:t>
      </w:r>
      <w:r w:rsidRPr="006F6ABE">
        <w:rPr>
          <w:rFonts w:ascii="Abadi" w:hAnsi="Abadi"/>
          <w:sz w:val="24"/>
          <w:szCs w:val="24"/>
        </w:rPr>
        <w:t>ech</w:t>
      </w:r>
      <w:r w:rsidR="007A1F72" w:rsidRPr="006F6ABE">
        <w:rPr>
          <w:rFonts w:ascii="Abadi" w:hAnsi="Abadi"/>
          <w:sz w:val="24"/>
          <w:szCs w:val="24"/>
        </w:rPr>
        <w:t xml:space="preserve"> na p</w:t>
      </w:r>
      <w:r w:rsidR="007A1F72" w:rsidRPr="006F6ABE">
        <w:rPr>
          <w:rFonts w:ascii="Calibri" w:hAnsi="Calibri" w:cs="Calibri"/>
          <w:sz w:val="24"/>
          <w:szCs w:val="24"/>
        </w:rPr>
        <w:t>ř</w:t>
      </w:r>
      <w:r w:rsidR="007A1F72" w:rsidRPr="006F6ABE">
        <w:rPr>
          <w:rFonts w:ascii="Abadi" w:hAnsi="Abadi" w:cs="Abadi"/>
          <w:sz w:val="24"/>
          <w:szCs w:val="24"/>
        </w:rPr>
        <w:t>í</w:t>
      </w:r>
      <w:r w:rsidR="007A1F72" w:rsidRPr="006F6ABE">
        <w:rPr>
          <w:rFonts w:ascii="Abadi" w:hAnsi="Abadi"/>
          <w:sz w:val="24"/>
          <w:szCs w:val="24"/>
        </w:rPr>
        <w:t>rodn</w:t>
      </w:r>
      <w:r w:rsidR="007A1F72" w:rsidRPr="006F6ABE">
        <w:rPr>
          <w:rFonts w:ascii="Abadi" w:hAnsi="Abadi" w:cs="Abadi"/>
          <w:sz w:val="24"/>
          <w:szCs w:val="24"/>
        </w:rPr>
        <w:t>í</w:t>
      </w:r>
      <w:r w:rsidR="007A1F72" w:rsidRPr="006F6ABE">
        <w:rPr>
          <w:rFonts w:ascii="Abadi" w:hAnsi="Abadi"/>
          <w:sz w:val="24"/>
          <w:szCs w:val="24"/>
        </w:rPr>
        <w:t xml:space="preserve"> zavla</w:t>
      </w:r>
      <w:r w:rsidR="007A1F72" w:rsidRPr="006F6ABE">
        <w:rPr>
          <w:rFonts w:ascii="Abadi" w:hAnsi="Abadi" w:cs="Abadi"/>
          <w:sz w:val="24"/>
          <w:szCs w:val="24"/>
        </w:rPr>
        <w:t>ž</w:t>
      </w:r>
      <w:r w:rsidR="007A1F72" w:rsidRPr="006F6ABE">
        <w:rPr>
          <w:rFonts w:ascii="Abadi" w:hAnsi="Abadi"/>
          <w:sz w:val="24"/>
          <w:szCs w:val="24"/>
        </w:rPr>
        <w:t>ovan</w:t>
      </w:r>
      <w:r w:rsidR="007A1F72" w:rsidRPr="006F6ABE">
        <w:rPr>
          <w:rFonts w:ascii="Abadi" w:hAnsi="Abadi" w:cs="Abadi"/>
          <w:sz w:val="24"/>
          <w:szCs w:val="24"/>
        </w:rPr>
        <w:t>é</w:t>
      </w:r>
      <w:r w:rsidR="007A1F72" w:rsidRPr="006F6ABE">
        <w:rPr>
          <w:rFonts w:ascii="Abadi" w:hAnsi="Abadi"/>
          <w:sz w:val="24"/>
          <w:szCs w:val="24"/>
        </w:rPr>
        <w:t xml:space="preserve"> tr</w:t>
      </w:r>
      <w:r w:rsidR="007A1F72" w:rsidRPr="006F6ABE">
        <w:rPr>
          <w:rFonts w:ascii="Abadi" w:hAnsi="Abadi" w:cs="Abadi"/>
          <w:sz w:val="24"/>
          <w:szCs w:val="24"/>
        </w:rPr>
        <w:t>á</w:t>
      </w:r>
      <w:r w:rsidR="007A1F72" w:rsidRPr="006F6ABE">
        <w:rPr>
          <w:rFonts w:ascii="Abadi" w:hAnsi="Abadi"/>
          <w:sz w:val="24"/>
          <w:szCs w:val="24"/>
        </w:rPr>
        <w:t>v</w:t>
      </w:r>
      <w:r w:rsidR="007A1F72" w:rsidRPr="006F6ABE">
        <w:rPr>
          <w:rFonts w:ascii="Calibri" w:hAnsi="Calibri" w:cs="Calibri"/>
          <w:sz w:val="24"/>
          <w:szCs w:val="24"/>
        </w:rPr>
        <w:t>ě</w:t>
      </w:r>
      <w:r w:rsidR="007A1F72" w:rsidRPr="006F6ABE">
        <w:rPr>
          <w:rFonts w:ascii="Abadi" w:hAnsi="Abadi"/>
          <w:sz w:val="24"/>
          <w:szCs w:val="24"/>
        </w:rPr>
        <w:t>.</w:t>
      </w:r>
    </w:p>
    <w:p w14:paraId="3477E542" w14:textId="77777777" w:rsidR="00A8567F" w:rsidRPr="00AE601E" w:rsidRDefault="00A8567F" w:rsidP="00A8567F">
      <w:pPr>
        <w:rPr>
          <w:rFonts w:ascii="Calibri" w:hAnsi="Calibri" w:cs="Calibri"/>
          <w:sz w:val="24"/>
          <w:szCs w:val="24"/>
        </w:rPr>
      </w:pPr>
    </w:p>
    <w:p w14:paraId="57C6017A" w14:textId="77777777" w:rsidR="00834A58" w:rsidRPr="002B7EB5" w:rsidRDefault="00A8567F" w:rsidP="00C35202">
      <w:pPr>
        <w:rPr>
          <w:rFonts w:ascii="Abadi" w:hAnsi="Abadi"/>
          <w:b/>
          <w:bCs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ROZHOD</w:t>
      </w:r>
      <w:r w:rsidRPr="002B7EB5">
        <w:rPr>
          <w:rFonts w:ascii="Calibri" w:hAnsi="Calibri" w:cs="Calibri"/>
          <w:b/>
          <w:bCs/>
          <w:sz w:val="24"/>
          <w:szCs w:val="24"/>
        </w:rPr>
        <w:t>Č</w:t>
      </w:r>
      <w:r w:rsidRPr="002B7EB5">
        <w:rPr>
          <w:rFonts w:ascii="Abadi" w:hAnsi="Abadi" w:cs="Abadi"/>
          <w:b/>
          <w:bCs/>
          <w:sz w:val="24"/>
          <w:szCs w:val="24"/>
        </w:rPr>
        <w:t>Í</w:t>
      </w:r>
      <w:r w:rsidR="00C35202" w:rsidRPr="002B7EB5">
        <w:rPr>
          <w:rFonts w:ascii="Abadi" w:hAnsi="Abadi"/>
          <w:b/>
          <w:bCs/>
          <w:sz w:val="24"/>
          <w:szCs w:val="24"/>
        </w:rPr>
        <w:t xml:space="preserve">: </w:t>
      </w:r>
    </w:p>
    <w:p w14:paraId="5C4769C1" w14:textId="5215E4DA" w:rsidR="00A8567F" w:rsidRPr="00834A58" w:rsidRDefault="00CB07E6" w:rsidP="00834A58">
      <w:pPr>
        <w:pStyle w:val="Odstavecseseznamem"/>
        <w:numPr>
          <w:ilvl w:val="0"/>
          <w:numId w:val="2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Anita </w:t>
      </w:r>
      <w:proofErr w:type="spellStart"/>
      <w:r>
        <w:rPr>
          <w:rFonts w:ascii="Abadi" w:hAnsi="Abadi"/>
          <w:sz w:val="24"/>
          <w:szCs w:val="24"/>
        </w:rPr>
        <w:t>Szilágyi</w:t>
      </w:r>
      <w:proofErr w:type="spellEnd"/>
      <w:r w:rsidR="00C35202" w:rsidRPr="00834A58">
        <w:rPr>
          <w:rFonts w:ascii="Abadi" w:hAnsi="Abadi"/>
          <w:sz w:val="24"/>
          <w:szCs w:val="24"/>
        </w:rPr>
        <w:t xml:space="preserve"> </w:t>
      </w:r>
      <w:r w:rsidR="00A8567F" w:rsidRPr="00834A58">
        <w:rPr>
          <w:rFonts w:ascii="Abadi" w:hAnsi="Abadi"/>
          <w:sz w:val="24"/>
          <w:szCs w:val="24"/>
        </w:rPr>
        <w:t>(</w:t>
      </w:r>
      <w:r>
        <w:rPr>
          <w:rFonts w:ascii="Abadi" w:hAnsi="Abadi"/>
          <w:sz w:val="24"/>
          <w:szCs w:val="24"/>
        </w:rPr>
        <w:t>HU</w:t>
      </w:r>
      <w:r w:rsidR="00A8567F" w:rsidRPr="00834A58">
        <w:rPr>
          <w:rFonts w:ascii="Abadi" w:hAnsi="Abadi"/>
          <w:sz w:val="24"/>
          <w:szCs w:val="24"/>
        </w:rPr>
        <w:t>)</w:t>
      </w:r>
      <w:r w:rsidR="00C35202" w:rsidRPr="00834A58">
        <w:rPr>
          <w:rFonts w:ascii="Abadi" w:hAnsi="Abadi"/>
          <w:sz w:val="24"/>
          <w:szCs w:val="24"/>
        </w:rPr>
        <w:t xml:space="preserve">, </w:t>
      </w:r>
      <w:r>
        <w:rPr>
          <w:rFonts w:ascii="Abadi" w:hAnsi="Abadi"/>
          <w:sz w:val="24"/>
          <w:szCs w:val="24"/>
        </w:rPr>
        <w:t xml:space="preserve">Veronika </w:t>
      </w:r>
      <w:r>
        <w:rPr>
          <w:rFonts w:ascii="Calibri" w:hAnsi="Calibri" w:cs="Calibri"/>
          <w:sz w:val="24"/>
          <w:szCs w:val="24"/>
        </w:rPr>
        <w:t>Říhová</w:t>
      </w:r>
      <w:r w:rsidR="00C35202" w:rsidRPr="00834A58">
        <w:rPr>
          <w:rFonts w:ascii="Abadi" w:hAnsi="Abadi"/>
          <w:sz w:val="24"/>
          <w:szCs w:val="24"/>
        </w:rPr>
        <w:t xml:space="preserve"> (CZ)</w:t>
      </w:r>
    </w:p>
    <w:p w14:paraId="3AB0E748" w14:textId="77777777" w:rsidR="00A8567F" w:rsidRPr="00C35202" w:rsidRDefault="00A8567F" w:rsidP="00A8567F">
      <w:pPr>
        <w:rPr>
          <w:rFonts w:ascii="Abadi" w:hAnsi="Abadi"/>
          <w:sz w:val="24"/>
          <w:szCs w:val="24"/>
        </w:rPr>
      </w:pPr>
    </w:p>
    <w:p w14:paraId="63C6EBAD" w14:textId="77777777" w:rsidR="00F45C1A" w:rsidRPr="002B7EB5" w:rsidRDefault="00F45C1A" w:rsidP="00F45C1A">
      <w:pPr>
        <w:rPr>
          <w:rFonts w:ascii="Abadi" w:hAnsi="Abadi"/>
          <w:b/>
          <w:bCs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STARTOVNÉ:</w:t>
      </w:r>
    </w:p>
    <w:p w14:paraId="614C3498" w14:textId="77777777" w:rsidR="00F45C1A" w:rsidRPr="00834A58" w:rsidRDefault="00F45C1A" w:rsidP="00F45C1A">
      <w:pPr>
        <w:pStyle w:val="Odstavecseseznamem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KAČR </w:t>
      </w:r>
      <w:r>
        <w:rPr>
          <w:rFonts w:ascii="Abadi" w:hAnsi="Abadi"/>
          <w:sz w:val="24"/>
          <w:szCs w:val="24"/>
        </w:rPr>
        <w:t>10</w:t>
      </w:r>
      <w:r w:rsidRPr="00834A58">
        <w:rPr>
          <w:rFonts w:ascii="Abadi" w:hAnsi="Abadi"/>
          <w:sz w:val="24"/>
          <w:szCs w:val="24"/>
        </w:rPr>
        <w:t>00</w:t>
      </w:r>
      <w:r>
        <w:rPr>
          <w:rFonts w:ascii="Abadi" w:hAnsi="Abadi"/>
          <w:sz w:val="24"/>
          <w:szCs w:val="24"/>
        </w:rPr>
        <w:t xml:space="preserve"> </w:t>
      </w:r>
      <w:r w:rsidRPr="00834A58">
        <w:rPr>
          <w:rFonts w:ascii="Abadi" w:hAnsi="Abadi"/>
          <w:sz w:val="24"/>
          <w:szCs w:val="24"/>
        </w:rPr>
        <w:t>K</w:t>
      </w:r>
      <w:r w:rsidRPr="00834A58">
        <w:rPr>
          <w:rFonts w:ascii="Calibri" w:hAnsi="Calibri" w:cs="Calibri"/>
          <w:sz w:val="24"/>
          <w:szCs w:val="24"/>
        </w:rPr>
        <w:t>č</w:t>
      </w:r>
      <w:r>
        <w:rPr>
          <w:rFonts w:ascii="Abadi" w:hAnsi="Abadi"/>
          <w:sz w:val="24"/>
          <w:szCs w:val="24"/>
        </w:rPr>
        <w:t>, ne</w:t>
      </w:r>
      <w:r>
        <w:rPr>
          <w:rFonts w:ascii="Calibri" w:hAnsi="Calibri" w:cs="Calibri"/>
          <w:sz w:val="24"/>
          <w:szCs w:val="24"/>
        </w:rPr>
        <w:t xml:space="preserve">člen KAČR </w:t>
      </w:r>
      <w:r>
        <w:rPr>
          <w:rFonts w:ascii="Abadi" w:hAnsi="Abadi"/>
          <w:sz w:val="24"/>
          <w:szCs w:val="24"/>
        </w:rPr>
        <w:t>1200 K</w:t>
      </w:r>
      <w:r>
        <w:rPr>
          <w:rFonts w:ascii="Calibri" w:hAnsi="Calibri" w:cs="Calibri"/>
          <w:sz w:val="24"/>
          <w:szCs w:val="24"/>
        </w:rPr>
        <w:t>č</w:t>
      </w:r>
    </w:p>
    <w:p w14:paraId="438AA8E0" w14:textId="77777777" w:rsidR="00F45C1A" w:rsidRDefault="00F45C1A" w:rsidP="00F45C1A">
      <w:pPr>
        <w:pStyle w:val="Odstavecseseznamem"/>
        <w:numPr>
          <w:ilvl w:val="0"/>
          <w:numId w:val="5"/>
        </w:numPr>
        <w:rPr>
          <w:rFonts w:ascii="Abadi" w:hAnsi="Abad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Zahraniční</w:t>
      </w:r>
      <w:r>
        <w:rPr>
          <w:rFonts w:ascii="Abadi" w:hAnsi="Abadi"/>
          <w:sz w:val="24"/>
          <w:szCs w:val="24"/>
        </w:rPr>
        <w:t xml:space="preserve"> týmy 42€</w:t>
      </w:r>
    </w:p>
    <w:p w14:paraId="1A7DD064" w14:textId="77777777" w:rsidR="00F45C1A" w:rsidRDefault="00F45C1A" w:rsidP="00F45C1A">
      <w:pPr>
        <w:ind w:left="360"/>
        <w:rPr>
          <w:rFonts w:ascii="Abadi" w:hAnsi="Abadi"/>
          <w:sz w:val="24"/>
          <w:szCs w:val="24"/>
        </w:rPr>
      </w:pPr>
    </w:p>
    <w:p w14:paraId="7755C437" w14:textId="77777777" w:rsidR="00F45C1A" w:rsidRPr="00F45C1A" w:rsidRDefault="00F45C1A" w:rsidP="00F45C1A">
      <w:pPr>
        <w:ind w:left="360"/>
        <w:rPr>
          <w:rFonts w:ascii="Abadi" w:hAnsi="Abadi"/>
          <w:sz w:val="24"/>
          <w:szCs w:val="24"/>
        </w:rPr>
      </w:pPr>
    </w:p>
    <w:p w14:paraId="2FA58AA7" w14:textId="62CC472A" w:rsidR="00A8567F" w:rsidRPr="002B7EB5" w:rsidRDefault="00834A58" w:rsidP="00A8567F">
      <w:pPr>
        <w:rPr>
          <w:rFonts w:ascii="Abadi" w:hAnsi="Abadi"/>
          <w:b/>
          <w:bCs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P</w:t>
      </w:r>
      <w:r w:rsidRPr="002B7EB5">
        <w:rPr>
          <w:rFonts w:ascii="Calibri" w:hAnsi="Calibri" w:cs="Calibri"/>
          <w:b/>
          <w:bCs/>
          <w:sz w:val="24"/>
          <w:szCs w:val="24"/>
        </w:rPr>
        <w:t>Ř</w:t>
      </w:r>
      <w:r w:rsidRPr="002B7EB5">
        <w:rPr>
          <w:rFonts w:ascii="Abadi" w:hAnsi="Abadi"/>
          <w:b/>
          <w:bCs/>
          <w:sz w:val="24"/>
          <w:szCs w:val="24"/>
        </w:rPr>
        <w:t>IHL</w:t>
      </w:r>
      <w:r w:rsidRPr="002B7EB5">
        <w:rPr>
          <w:rFonts w:ascii="Abadi" w:hAnsi="Abadi" w:cs="Abadi"/>
          <w:b/>
          <w:bCs/>
          <w:sz w:val="24"/>
          <w:szCs w:val="24"/>
        </w:rPr>
        <w:t>Á</w:t>
      </w:r>
      <w:r w:rsidRPr="002B7EB5">
        <w:rPr>
          <w:rFonts w:ascii="Abadi" w:hAnsi="Abadi"/>
          <w:b/>
          <w:bCs/>
          <w:sz w:val="24"/>
          <w:szCs w:val="24"/>
        </w:rPr>
        <w:t>ŠENÍ:</w:t>
      </w:r>
    </w:p>
    <w:p w14:paraId="0AC11210" w14:textId="20F0589A" w:rsidR="00834A58" w:rsidRDefault="00A8567F" w:rsidP="00834A58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hyperlink r:id="rId8" w:history="1">
        <w:r w:rsidRPr="006F6ABE">
          <w:rPr>
            <w:rStyle w:val="Hypertextovodkaz"/>
            <w:rFonts w:ascii="Abadi" w:hAnsi="Abadi"/>
            <w:color w:val="952498" w:themeColor="accent2" w:themeShade="BF"/>
            <w:sz w:val="24"/>
            <w:szCs w:val="24"/>
          </w:rPr>
          <w:t>www.dogco.cz</w:t>
        </w:r>
      </w:hyperlink>
      <w:r w:rsidRPr="00834A58">
        <w:rPr>
          <w:rFonts w:ascii="Abadi" w:hAnsi="Abadi"/>
          <w:sz w:val="24"/>
          <w:szCs w:val="24"/>
        </w:rPr>
        <w:t xml:space="preserve"> </w:t>
      </w:r>
      <w:r w:rsidR="00834A58" w:rsidRPr="00834A58">
        <w:rPr>
          <w:rFonts w:ascii="Abadi" w:hAnsi="Abadi"/>
          <w:sz w:val="24"/>
          <w:szCs w:val="24"/>
        </w:rPr>
        <w:t>(pokud nemáte ú</w:t>
      </w:r>
      <w:r w:rsidR="00834A58" w:rsidRPr="00834A58">
        <w:rPr>
          <w:rFonts w:ascii="Calibri" w:hAnsi="Calibri" w:cs="Calibri"/>
          <w:sz w:val="24"/>
          <w:szCs w:val="24"/>
        </w:rPr>
        <w:t>čet, je nutné se zaregistrovat)</w:t>
      </w:r>
    </w:p>
    <w:p w14:paraId="35394327" w14:textId="1FAAA28F" w:rsidR="00A8567F" w:rsidRPr="00834A58" w:rsidRDefault="00A8567F" w:rsidP="00834A58">
      <w:pPr>
        <w:pStyle w:val="Odstavecseseznamem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34A58">
        <w:rPr>
          <w:rFonts w:ascii="Abadi" w:hAnsi="Abadi"/>
          <w:sz w:val="24"/>
          <w:szCs w:val="24"/>
        </w:rPr>
        <w:t xml:space="preserve">Registrace </w:t>
      </w:r>
      <w:r w:rsidR="00C35202" w:rsidRPr="00834A58">
        <w:rPr>
          <w:rFonts w:ascii="Abadi" w:hAnsi="Abadi"/>
          <w:sz w:val="24"/>
          <w:szCs w:val="24"/>
        </w:rPr>
        <w:t>bude otev</w:t>
      </w:r>
      <w:r w:rsidR="00C35202" w:rsidRPr="00834A58">
        <w:rPr>
          <w:rFonts w:ascii="Calibri" w:hAnsi="Calibri" w:cs="Calibri"/>
          <w:sz w:val="24"/>
          <w:szCs w:val="24"/>
        </w:rPr>
        <w:t>řena</w:t>
      </w:r>
      <w:r w:rsidRPr="00834A58">
        <w:rPr>
          <w:rFonts w:ascii="Abadi" w:hAnsi="Abadi"/>
          <w:sz w:val="24"/>
          <w:szCs w:val="24"/>
        </w:rPr>
        <w:t xml:space="preserve"> </w:t>
      </w:r>
      <w:r w:rsidR="00C35202" w:rsidRPr="00834A58">
        <w:rPr>
          <w:rFonts w:ascii="Abadi" w:hAnsi="Abadi"/>
          <w:sz w:val="24"/>
          <w:szCs w:val="24"/>
        </w:rPr>
        <w:t>14</w:t>
      </w:r>
      <w:r w:rsidRPr="00834A58">
        <w:rPr>
          <w:rFonts w:ascii="Abadi" w:hAnsi="Abadi"/>
          <w:sz w:val="24"/>
          <w:szCs w:val="24"/>
        </w:rPr>
        <w:t>. února</w:t>
      </w:r>
      <w:r w:rsidR="00CB07E6">
        <w:rPr>
          <w:rFonts w:ascii="Abadi" w:hAnsi="Abadi"/>
          <w:sz w:val="24"/>
          <w:szCs w:val="24"/>
        </w:rPr>
        <w:t xml:space="preserve"> 2026</w:t>
      </w:r>
      <w:r w:rsidRPr="00834A58">
        <w:rPr>
          <w:rFonts w:ascii="Abadi" w:hAnsi="Abadi"/>
          <w:sz w:val="24"/>
          <w:szCs w:val="24"/>
        </w:rPr>
        <w:t xml:space="preserve"> ve </w:t>
      </w:r>
      <w:r w:rsidR="00834A58" w:rsidRPr="00834A58">
        <w:rPr>
          <w:rFonts w:ascii="Abadi" w:hAnsi="Abadi"/>
          <w:sz w:val="24"/>
          <w:szCs w:val="24"/>
        </w:rPr>
        <w:t>14</w:t>
      </w:r>
      <w:r w:rsidRPr="00834A58">
        <w:rPr>
          <w:rFonts w:ascii="Abadi" w:hAnsi="Abadi"/>
          <w:sz w:val="24"/>
          <w:szCs w:val="24"/>
        </w:rPr>
        <w:t xml:space="preserve">:00 </w:t>
      </w:r>
      <w:r w:rsidR="00834A58" w:rsidRPr="00834A58">
        <w:rPr>
          <w:rFonts w:ascii="Abadi" w:hAnsi="Abadi"/>
          <w:sz w:val="24"/>
          <w:szCs w:val="24"/>
        </w:rPr>
        <w:t>hod</w:t>
      </w:r>
    </w:p>
    <w:p w14:paraId="6BDF848B" w14:textId="57263981" w:rsidR="00A8567F" w:rsidRDefault="00A8567F" w:rsidP="00A8567F">
      <w:pPr>
        <w:pStyle w:val="Odstavecseseznamem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834A58">
        <w:rPr>
          <w:rFonts w:ascii="Abadi" w:hAnsi="Abadi"/>
          <w:sz w:val="24"/>
          <w:szCs w:val="24"/>
        </w:rPr>
        <w:t>Maximální po</w:t>
      </w:r>
      <w:r w:rsidRPr="00834A58">
        <w:rPr>
          <w:rFonts w:ascii="Calibri" w:hAnsi="Calibri" w:cs="Calibri"/>
          <w:sz w:val="24"/>
          <w:szCs w:val="24"/>
        </w:rPr>
        <w:t>č</w:t>
      </w:r>
      <w:r w:rsidRPr="00834A58">
        <w:rPr>
          <w:rFonts w:ascii="Abadi" w:hAnsi="Abadi"/>
          <w:sz w:val="24"/>
          <w:szCs w:val="24"/>
        </w:rPr>
        <w:t xml:space="preserve">et </w:t>
      </w:r>
      <w:r w:rsidR="00834A58">
        <w:rPr>
          <w:rFonts w:ascii="Abadi" w:hAnsi="Abadi"/>
          <w:sz w:val="24"/>
          <w:szCs w:val="24"/>
        </w:rPr>
        <w:t>tým</w:t>
      </w:r>
      <w:r w:rsidR="00834A58">
        <w:rPr>
          <w:rFonts w:ascii="Calibri" w:hAnsi="Calibri" w:cs="Calibri"/>
          <w:sz w:val="24"/>
          <w:szCs w:val="24"/>
        </w:rPr>
        <w:t xml:space="preserve">ů </w:t>
      </w:r>
      <w:r w:rsidRPr="00834A58">
        <w:rPr>
          <w:rFonts w:ascii="Abadi" w:hAnsi="Abadi"/>
          <w:sz w:val="24"/>
          <w:szCs w:val="24"/>
        </w:rPr>
        <w:t xml:space="preserve">je </w:t>
      </w:r>
      <w:r w:rsidR="00834A58" w:rsidRPr="00834A58">
        <w:rPr>
          <w:rFonts w:ascii="Abadi" w:hAnsi="Abadi"/>
          <w:sz w:val="24"/>
          <w:szCs w:val="24"/>
        </w:rPr>
        <w:t>18</w:t>
      </w:r>
      <w:r w:rsidRPr="00834A58">
        <w:rPr>
          <w:rFonts w:ascii="Abadi" w:hAnsi="Abadi"/>
          <w:sz w:val="24"/>
          <w:szCs w:val="24"/>
        </w:rPr>
        <w:t>0</w:t>
      </w:r>
    </w:p>
    <w:p w14:paraId="2C495E56" w14:textId="56B3123A" w:rsidR="006619E1" w:rsidRPr="006619E1" w:rsidRDefault="006619E1" w:rsidP="00A8567F">
      <w:pPr>
        <w:pStyle w:val="Odstavecseseznamem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090D95">
        <w:rPr>
          <w:rFonts w:ascii="Abadi" w:hAnsi="Abadi"/>
          <w:b/>
          <w:bCs/>
          <w:sz w:val="24"/>
          <w:szCs w:val="24"/>
        </w:rPr>
        <w:t>Družstvo</w:t>
      </w:r>
      <w:r>
        <w:rPr>
          <w:rFonts w:ascii="Abadi" w:hAnsi="Abadi"/>
          <w:sz w:val="24"/>
          <w:szCs w:val="24"/>
        </w:rPr>
        <w:t xml:space="preserve"> – </w:t>
      </w:r>
      <w:r w:rsidR="00F45C1A">
        <w:rPr>
          <w:rFonts w:ascii="Calibri" w:hAnsi="Calibri" w:cs="Calibri"/>
          <w:sz w:val="24"/>
          <w:szCs w:val="24"/>
        </w:rPr>
        <w:t>3členná</w:t>
      </w:r>
      <w:r w:rsidR="00F45C1A">
        <w:rPr>
          <w:rFonts w:ascii="Calibri" w:hAnsi="Calibri" w:cs="Calibri"/>
          <w:sz w:val="24"/>
          <w:szCs w:val="24"/>
        </w:rPr>
        <w:t xml:space="preserve"> družstva </w:t>
      </w:r>
      <w:r w:rsidR="00F45C1A">
        <w:rPr>
          <w:rFonts w:ascii="Abadi" w:hAnsi="Abadi"/>
          <w:sz w:val="24"/>
          <w:szCs w:val="24"/>
        </w:rPr>
        <w:t xml:space="preserve">vyplňte v odkaze na webových stránkách akce </w:t>
      </w:r>
      <w:hyperlink r:id="rId9" w:history="1">
        <w:r w:rsidR="00F45C1A" w:rsidRPr="00C6395A">
          <w:rPr>
            <w:rStyle w:val="Hypertextovodkaz"/>
            <w:rFonts w:ascii="Abadi" w:hAnsi="Abadi"/>
            <w:sz w:val="24"/>
            <w:szCs w:val="24"/>
          </w:rPr>
          <w:t>https://www.sportdogscup.cz/registrace-registration/</w:t>
        </w:r>
      </w:hyperlink>
      <w:r w:rsidR="00F45C1A">
        <w:rPr>
          <w:rFonts w:ascii="Abadi" w:hAnsi="Abadi"/>
          <w:sz w:val="24"/>
          <w:szCs w:val="24"/>
        </w:rPr>
        <w:t xml:space="preserve">.  Přihlašování bude spuštěno od 14.2.2026. </w:t>
      </w:r>
    </w:p>
    <w:p w14:paraId="0A3C1634" w14:textId="138B123D" w:rsidR="00F45C1A" w:rsidRPr="006619E1" w:rsidRDefault="006619E1" w:rsidP="00F45C1A">
      <w:pPr>
        <w:pStyle w:val="Odstavecseseznamem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00090D95">
        <w:rPr>
          <w:rFonts w:ascii="Calibri" w:hAnsi="Calibri" w:cs="Calibri"/>
          <w:b/>
          <w:bCs/>
          <w:sz w:val="24"/>
          <w:szCs w:val="24"/>
        </w:rPr>
        <w:t>Štafeta dvojic</w:t>
      </w:r>
      <w:r>
        <w:rPr>
          <w:rFonts w:ascii="Calibri" w:hAnsi="Calibri" w:cs="Calibri"/>
          <w:sz w:val="24"/>
          <w:szCs w:val="24"/>
        </w:rPr>
        <w:t xml:space="preserve"> – </w:t>
      </w:r>
      <w:r w:rsidR="00F45C1A">
        <w:rPr>
          <w:rFonts w:ascii="Abadi" w:hAnsi="Abadi"/>
          <w:sz w:val="24"/>
          <w:szCs w:val="24"/>
        </w:rPr>
        <w:t>členy týmu</w:t>
      </w:r>
      <w:r w:rsidR="00F45C1A">
        <w:rPr>
          <w:rFonts w:ascii="Abadi" w:hAnsi="Abadi"/>
          <w:sz w:val="24"/>
          <w:szCs w:val="24"/>
        </w:rPr>
        <w:t xml:space="preserve"> </w:t>
      </w:r>
      <w:r w:rsidR="00F45C1A">
        <w:rPr>
          <w:rFonts w:ascii="Calibri" w:hAnsi="Calibri" w:cs="Calibri"/>
          <w:sz w:val="24"/>
          <w:szCs w:val="24"/>
        </w:rPr>
        <w:t>(dvojice)</w:t>
      </w:r>
      <w:r w:rsidR="00F45C1A">
        <w:rPr>
          <w:rFonts w:ascii="Abadi" w:hAnsi="Abadi"/>
          <w:sz w:val="24"/>
          <w:szCs w:val="24"/>
        </w:rPr>
        <w:t xml:space="preserve"> </w:t>
      </w:r>
      <w:r w:rsidR="00F45C1A">
        <w:rPr>
          <w:rFonts w:ascii="Abadi" w:hAnsi="Abadi"/>
          <w:sz w:val="24"/>
          <w:szCs w:val="24"/>
        </w:rPr>
        <w:t xml:space="preserve">vyplňte v odkaze na webových stránkách akce </w:t>
      </w:r>
      <w:hyperlink r:id="rId10" w:history="1">
        <w:r w:rsidR="00F45C1A" w:rsidRPr="00C6395A">
          <w:rPr>
            <w:rStyle w:val="Hypertextovodkaz"/>
            <w:rFonts w:ascii="Abadi" w:hAnsi="Abadi"/>
            <w:sz w:val="24"/>
            <w:szCs w:val="24"/>
          </w:rPr>
          <w:t>https://www.sportdogscup.cz/registrace-registration/</w:t>
        </w:r>
      </w:hyperlink>
      <w:r w:rsidR="00F45C1A">
        <w:rPr>
          <w:rFonts w:ascii="Abadi" w:hAnsi="Abadi"/>
          <w:sz w:val="24"/>
          <w:szCs w:val="24"/>
        </w:rPr>
        <w:t xml:space="preserve">. </w:t>
      </w:r>
      <w:r w:rsidR="00F45C1A">
        <w:rPr>
          <w:rFonts w:ascii="Abadi" w:hAnsi="Abadi"/>
          <w:sz w:val="24"/>
          <w:szCs w:val="24"/>
        </w:rPr>
        <w:t>Přihlašování bude spuštěno od 14.2.2026</w:t>
      </w:r>
      <w:r w:rsidR="00F45C1A">
        <w:rPr>
          <w:rFonts w:ascii="Abadi" w:hAnsi="Abadi"/>
          <w:sz w:val="24"/>
          <w:szCs w:val="24"/>
        </w:rPr>
        <w:t>.</w:t>
      </w:r>
    </w:p>
    <w:p w14:paraId="68F5AB89" w14:textId="3E2C8BA7" w:rsidR="006619E1" w:rsidRPr="00834A58" w:rsidRDefault="006619E1" w:rsidP="00F45C1A">
      <w:pPr>
        <w:pStyle w:val="Odstavecseseznamem"/>
        <w:ind w:right="-284"/>
        <w:rPr>
          <w:rFonts w:ascii="Abadi" w:hAnsi="Abadi"/>
          <w:sz w:val="24"/>
          <w:szCs w:val="24"/>
        </w:rPr>
      </w:pPr>
    </w:p>
    <w:p w14:paraId="2275D1B1" w14:textId="50983D39" w:rsidR="00A8567F" w:rsidRPr="002B7EB5" w:rsidRDefault="00333719" w:rsidP="00A8567F">
      <w:pPr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br/>
      </w:r>
      <w:r>
        <w:rPr>
          <w:rFonts w:ascii="Abadi" w:hAnsi="Abadi"/>
          <w:b/>
          <w:bCs/>
          <w:sz w:val="24"/>
          <w:szCs w:val="24"/>
        </w:rPr>
        <w:br/>
      </w:r>
      <w:r w:rsidR="00A8567F" w:rsidRPr="002B7EB5">
        <w:rPr>
          <w:rFonts w:ascii="Abadi" w:hAnsi="Abadi"/>
          <w:b/>
          <w:bCs/>
          <w:sz w:val="24"/>
          <w:szCs w:val="24"/>
        </w:rPr>
        <w:t>PROGRAM</w:t>
      </w:r>
      <w:r w:rsidR="003C53B5" w:rsidRPr="002B7EB5">
        <w:rPr>
          <w:rFonts w:ascii="Abadi" w:hAnsi="Abadi"/>
          <w:b/>
          <w:bCs/>
          <w:sz w:val="24"/>
          <w:szCs w:val="24"/>
        </w:rPr>
        <w:t>:</w:t>
      </w:r>
    </w:p>
    <w:p w14:paraId="10EC04D6" w14:textId="0D4C8E43" w:rsidR="00340133" w:rsidRPr="00090D95" w:rsidRDefault="00A8567F" w:rsidP="00340133">
      <w:pPr>
        <w:pStyle w:val="Odstavecseseznamem"/>
        <w:numPr>
          <w:ilvl w:val="0"/>
          <w:numId w:val="6"/>
        </w:numPr>
        <w:rPr>
          <w:rFonts w:ascii="Abadi" w:hAnsi="Abadi"/>
          <w:color w:val="B3186D" w:themeColor="accent1" w:themeShade="BF"/>
          <w:sz w:val="24"/>
          <w:szCs w:val="24"/>
          <w:u w:val="single"/>
        </w:rPr>
      </w:pPr>
      <w:r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>Sobota</w:t>
      </w:r>
      <w:r w:rsidR="00B14EB8"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 xml:space="preserve"> </w:t>
      </w:r>
      <w:r w:rsidR="00CB07E6">
        <w:rPr>
          <w:rFonts w:ascii="Abadi" w:hAnsi="Abadi"/>
          <w:color w:val="B3186D" w:themeColor="accent1" w:themeShade="BF"/>
          <w:sz w:val="24"/>
          <w:szCs w:val="24"/>
          <w:u w:val="single"/>
        </w:rPr>
        <w:t>13</w:t>
      </w:r>
      <w:r w:rsidR="00B14EB8"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>.6.202</w:t>
      </w:r>
      <w:r w:rsidR="00CB07E6">
        <w:rPr>
          <w:rFonts w:ascii="Abadi" w:hAnsi="Abadi"/>
          <w:color w:val="B3186D" w:themeColor="accent1" w:themeShade="BF"/>
          <w:sz w:val="24"/>
          <w:szCs w:val="24"/>
          <w:u w:val="single"/>
        </w:rPr>
        <w:t>6</w:t>
      </w:r>
    </w:p>
    <w:p w14:paraId="2712EFEB" w14:textId="77777777" w:rsidR="00340133" w:rsidRPr="00340133" w:rsidRDefault="00A8567F" w:rsidP="00340133">
      <w:pPr>
        <w:rPr>
          <w:rFonts w:ascii="Abadi" w:hAnsi="Abadi"/>
          <w:sz w:val="24"/>
          <w:szCs w:val="24"/>
        </w:rPr>
      </w:pPr>
      <w:r w:rsidRPr="00340133">
        <w:rPr>
          <w:rFonts w:ascii="Arial" w:hAnsi="Arial" w:cs="Arial"/>
          <w:sz w:val="24"/>
          <w:szCs w:val="24"/>
        </w:rPr>
        <w:t>●</w:t>
      </w:r>
      <w:r w:rsidRPr="00C35202">
        <w:rPr>
          <w:rFonts w:ascii="Abadi" w:hAnsi="Abadi"/>
          <w:sz w:val="24"/>
          <w:szCs w:val="24"/>
        </w:rPr>
        <w:t xml:space="preserve"> </w:t>
      </w:r>
      <w:r w:rsidR="00340133" w:rsidRPr="00340133">
        <w:rPr>
          <w:rFonts w:ascii="Abadi" w:hAnsi="Abadi"/>
          <w:sz w:val="24"/>
          <w:szCs w:val="24"/>
        </w:rPr>
        <w:t>8:00 - 8:30 prezence</w:t>
      </w:r>
    </w:p>
    <w:p w14:paraId="1C8ADFA4" w14:textId="3D445435" w:rsidR="00340133" w:rsidRPr="00340133" w:rsidRDefault="00340133" w:rsidP="00340133">
      <w:pPr>
        <w:rPr>
          <w:rFonts w:ascii="Abadi" w:hAnsi="Abadi"/>
          <w:sz w:val="24"/>
          <w:szCs w:val="24"/>
        </w:rPr>
      </w:pPr>
      <w:r w:rsidRPr="00340133">
        <w:rPr>
          <w:rFonts w:ascii="Arial" w:hAnsi="Arial" w:cs="Arial"/>
          <w:sz w:val="24"/>
          <w:szCs w:val="24"/>
        </w:rPr>
        <w:lastRenderedPageBreak/>
        <w:t>●</w:t>
      </w:r>
      <w:r>
        <w:rPr>
          <w:rFonts w:ascii="Arial" w:hAnsi="Arial" w:cs="Arial"/>
          <w:sz w:val="24"/>
          <w:szCs w:val="24"/>
        </w:rPr>
        <w:t xml:space="preserve"> </w:t>
      </w:r>
      <w:r w:rsidRPr="00340133">
        <w:rPr>
          <w:rFonts w:ascii="Abadi" w:hAnsi="Abadi"/>
          <w:sz w:val="24"/>
          <w:szCs w:val="24"/>
        </w:rPr>
        <w:t>8:35 - 8:45 m</w:t>
      </w:r>
      <w:r w:rsidRPr="00340133">
        <w:rPr>
          <w:rFonts w:ascii="Calibri" w:hAnsi="Calibri" w:cs="Calibri"/>
          <w:sz w:val="24"/>
          <w:szCs w:val="24"/>
        </w:rPr>
        <w:t>ěř</w:t>
      </w:r>
      <w:r w:rsidRPr="00340133">
        <w:rPr>
          <w:rFonts w:ascii="Abadi" w:hAnsi="Abadi"/>
          <w:sz w:val="24"/>
          <w:szCs w:val="24"/>
        </w:rPr>
        <w:t>en</w:t>
      </w:r>
      <w:r w:rsidRPr="00340133">
        <w:rPr>
          <w:rFonts w:ascii="Abadi" w:hAnsi="Abadi" w:cs="Abadi"/>
          <w:sz w:val="24"/>
          <w:szCs w:val="24"/>
        </w:rPr>
        <w:t>í</w:t>
      </w:r>
      <w:r w:rsidRPr="00340133">
        <w:rPr>
          <w:rFonts w:ascii="Abadi" w:hAnsi="Abadi"/>
          <w:sz w:val="24"/>
          <w:szCs w:val="24"/>
        </w:rPr>
        <w:t xml:space="preserve"> ps</w:t>
      </w:r>
      <w:r w:rsidRPr="00340133">
        <w:rPr>
          <w:rFonts w:ascii="Calibri" w:hAnsi="Calibri" w:cs="Calibri"/>
          <w:sz w:val="24"/>
          <w:szCs w:val="24"/>
        </w:rPr>
        <w:t>ů</w:t>
      </w:r>
    </w:p>
    <w:p w14:paraId="0AE0167D" w14:textId="4C6846C8" w:rsidR="00A8567F" w:rsidRPr="00340133" w:rsidRDefault="00340133" w:rsidP="00340133">
      <w:pPr>
        <w:ind w:right="-284"/>
        <w:rPr>
          <w:rFonts w:ascii="Abadi" w:hAnsi="Abadi"/>
          <w:sz w:val="24"/>
          <w:szCs w:val="24"/>
        </w:rPr>
      </w:pPr>
      <w:r w:rsidRPr="00340133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</w:t>
      </w:r>
      <w:r w:rsidRPr="00340133">
        <w:rPr>
          <w:rFonts w:ascii="Abadi" w:hAnsi="Abadi"/>
          <w:sz w:val="24"/>
          <w:szCs w:val="24"/>
        </w:rPr>
        <w:t>8:50 - prohlídky, 2 skupiny po 10 min (rozd</w:t>
      </w:r>
      <w:r w:rsidRPr="00340133">
        <w:rPr>
          <w:rFonts w:ascii="Calibri" w:hAnsi="Calibri" w:cs="Calibri"/>
          <w:sz w:val="24"/>
          <w:szCs w:val="24"/>
        </w:rPr>
        <w:t>ě</w:t>
      </w:r>
      <w:r w:rsidRPr="00340133">
        <w:rPr>
          <w:rFonts w:ascii="Abadi" w:hAnsi="Abadi"/>
          <w:sz w:val="24"/>
          <w:szCs w:val="24"/>
        </w:rPr>
        <w:t>len</w:t>
      </w:r>
      <w:r w:rsidRPr="00340133">
        <w:rPr>
          <w:rFonts w:ascii="Abadi" w:hAnsi="Abadi" w:cs="Abadi"/>
          <w:sz w:val="24"/>
          <w:szCs w:val="24"/>
        </w:rPr>
        <w:t>í</w:t>
      </w:r>
      <w:r w:rsidRPr="00340133">
        <w:rPr>
          <w:rFonts w:ascii="Abadi" w:hAnsi="Abadi"/>
          <w:sz w:val="24"/>
          <w:szCs w:val="24"/>
        </w:rPr>
        <w:t xml:space="preserve"> skupin bude vyzna</w:t>
      </w:r>
      <w:r w:rsidRPr="00340133">
        <w:rPr>
          <w:rFonts w:ascii="Calibri" w:hAnsi="Calibri" w:cs="Calibri"/>
          <w:sz w:val="24"/>
          <w:szCs w:val="24"/>
        </w:rPr>
        <w:t>č</w:t>
      </w:r>
      <w:r w:rsidRPr="00340133">
        <w:rPr>
          <w:rFonts w:ascii="Abadi" w:hAnsi="Abadi"/>
          <w:sz w:val="24"/>
          <w:szCs w:val="24"/>
        </w:rPr>
        <w:t>eno na</w:t>
      </w:r>
      <w:r>
        <w:rPr>
          <w:rFonts w:ascii="Abadi" w:hAnsi="Abadi"/>
          <w:sz w:val="24"/>
          <w:szCs w:val="24"/>
        </w:rPr>
        <w:t xml:space="preserve"> </w:t>
      </w:r>
      <w:r w:rsidRPr="00340133">
        <w:rPr>
          <w:rFonts w:ascii="Abadi" w:hAnsi="Abadi"/>
          <w:sz w:val="24"/>
          <w:szCs w:val="24"/>
        </w:rPr>
        <w:t>startovn</w:t>
      </w:r>
      <w:r w:rsidRPr="00340133">
        <w:rPr>
          <w:rFonts w:ascii="Abadi" w:hAnsi="Abadi" w:cs="Abadi"/>
          <w:sz w:val="24"/>
          <w:szCs w:val="24"/>
        </w:rPr>
        <w:t>í</w:t>
      </w:r>
      <w:r w:rsidRPr="00340133">
        <w:rPr>
          <w:rFonts w:ascii="Abadi" w:hAnsi="Abadi"/>
          <w:sz w:val="24"/>
          <w:szCs w:val="24"/>
        </w:rPr>
        <w:t>ch listin</w:t>
      </w:r>
      <w:r w:rsidRPr="00340133">
        <w:rPr>
          <w:rFonts w:ascii="Abadi" w:hAnsi="Abadi" w:cs="Abadi"/>
          <w:sz w:val="24"/>
          <w:szCs w:val="24"/>
        </w:rPr>
        <w:t>á</w:t>
      </w:r>
      <w:r w:rsidRPr="00340133">
        <w:rPr>
          <w:rFonts w:ascii="Abadi" w:hAnsi="Abadi"/>
          <w:sz w:val="24"/>
          <w:szCs w:val="24"/>
        </w:rPr>
        <w:t>ch)</w:t>
      </w:r>
    </w:p>
    <w:p w14:paraId="32B3CAE2" w14:textId="2CB8B78D" w:rsidR="00340133" w:rsidRDefault="00340133" w:rsidP="00A8567F">
      <w:pPr>
        <w:rPr>
          <w:rFonts w:ascii="Calibri" w:hAnsi="Calibri" w:cs="Calibri"/>
          <w:sz w:val="24"/>
          <w:szCs w:val="24"/>
        </w:rPr>
      </w:pPr>
      <w:r w:rsidRPr="00C35202">
        <w:rPr>
          <w:rFonts w:ascii="Arial" w:hAnsi="Arial" w:cs="Arial"/>
          <w:sz w:val="24"/>
          <w:szCs w:val="24"/>
        </w:rPr>
        <w:t>●</w:t>
      </w:r>
      <w:r w:rsidRPr="00C35202">
        <w:rPr>
          <w:rFonts w:ascii="Abadi" w:hAnsi="Abadi"/>
          <w:sz w:val="24"/>
          <w:szCs w:val="24"/>
        </w:rPr>
        <w:t xml:space="preserve"> </w:t>
      </w:r>
      <w:r w:rsidRPr="00090D95">
        <w:rPr>
          <w:rFonts w:ascii="Abadi" w:hAnsi="Abadi"/>
          <w:b/>
          <w:bCs/>
          <w:sz w:val="24"/>
          <w:szCs w:val="24"/>
        </w:rPr>
        <w:t>Agility Open</w:t>
      </w:r>
      <w:r w:rsidRPr="00340133">
        <w:rPr>
          <w:rFonts w:ascii="Abadi" w:hAnsi="Abadi"/>
          <w:sz w:val="24"/>
          <w:szCs w:val="24"/>
        </w:rPr>
        <w:t xml:space="preserve"> (kvalifika</w:t>
      </w:r>
      <w:r w:rsidRPr="00340133">
        <w:rPr>
          <w:rFonts w:ascii="Calibri" w:hAnsi="Calibri" w:cs="Calibri"/>
          <w:sz w:val="24"/>
          <w:szCs w:val="24"/>
        </w:rPr>
        <w:t>ční běh do finále)</w:t>
      </w:r>
    </w:p>
    <w:p w14:paraId="625B3424" w14:textId="08E41EA3" w:rsidR="00340133" w:rsidRPr="00340133" w:rsidRDefault="00340133" w:rsidP="00A8567F">
      <w:pPr>
        <w:rPr>
          <w:rFonts w:ascii="Abadi" w:hAnsi="Abadi"/>
          <w:sz w:val="24"/>
          <w:szCs w:val="24"/>
        </w:rPr>
      </w:pPr>
      <w:r w:rsidRPr="00340133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</w:t>
      </w:r>
      <w:r w:rsidRPr="00340133">
        <w:rPr>
          <w:rFonts w:ascii="Calibri" w:hAnsi="Calibri" w:cs="Calibri"/>
          <w:sz w:val="24"/>
          <w:szCs w:val="24"/>
        </w:rPr>
        <w:t>přestavba + prohlídky</w:t>
      </w:r>
    </w:p>
    <w:p w14:paraId="51CB82EA" w14:textId="78460ED4" w:rsidR="00A8567F" w:rsidRDefault="00A8567F" w:rsidP="00A8567F">
      <w:pPr>
        <w:rPr>
          <w:rFonts w:ascii="Calibri" w:hAnsi="Calibri" w:cs="Calibri"/>
          <w:sz w:val="24"/>
          <w:szCs w:val="24"/>
        </w:rPr>
      </w:pPr>
      <w:r w:rsidRPr="00C35202">
        <w:rPr>
          <w:rFonts w:ascii="Arial" w:hAnsi="Arial" w:cs="Arial"/>
          <w:sz w:val="24"/>
          <w:szCs w:val="24"/>
        </w:rPr>
        <w:t>●</w:t>
      </w:r>
      <w:r w:rsidRPr="00C35202">
        <w:rPr>
          <w:rFonts w:ascii="Abadi" w:hAnsi="Abadi"/>
          <w:sz w:val="24"/>
          <w:szCs w:val="24"/>
        </w:rPr>
        <w:t xml:space="preserve"> </w:t>
      </w:r>
      <w:r w:rsidR="003C53B5" w:rsidRPr="00090D95">
        <w:rPr>
          <w:rFonts w:ascii="Abadi" w:hAnsi="Abadi"/>
          <w:b/>
          <w:bCs/>
          <w:sz w:val="24"/>
          <w:szCs w:val="24"/>
        </w:rPr>
        <w:t>Jumping Open</w:t>
      </w:r>
      <w:r w:rsidR="003C53B5">
        <w:rPr>
          <w:rFonts w:ascii="Abadi" w:hAnsi="Abadi"/>
          <w:sz w:val="24"/>
          <w:szCs w:val="24"/>
        </w:rPr>
        <w:t xml:space="preserve"> (kvalifika</w:t>
      </w:r>
      <w:r w:rsidR="003C53B5">
        <w:rPr>
          <w:rFonts w:ascii="Calibri" w:hAnsi="Calibri" w:cs="Calibri"/>
          <w:sz w:val="24"/>
          <w:szCs w:val="24"/>
        </w:rPr>
        <w:t>ční běh do finále)</w:t>
      </w:r>
    </w:p>
    <w:p w14:paraId="746C27FE" w14:textId="622C87E4" w:rsidR="00090D95" w:rsidRPr="003C53B5" w:rsidRDefault="00090D95" w:rsidP="00A8567F">
      <w:pPr>
        <w:rPr>
          <w:rFonts w:ascii="Calibri" w:hAnsi="Calibri" w:cs="Calibri"/>
          <w:sz w:val="24"/>
          <w:szCs w:val="24"/>
        </w:rPr>
      </w:pPr>
      <w:r w:rsidRPr="00340133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</w:t>
      </w:r>
      <w:r w:rsidRPr="00090D95">
        <w:rPr>
          <w:rFonts w:ascii="Calibri" w:hAnsi="Calibri" w:cs="Calibri"/>
          <w:sz w:val="24"/>
          <w:szCs w:val="24"/>
        </w:rPr>
        <w:t>přestavba + prohlídky</w:t>
      </w:r>
      <w:r>
        <w:rPr>
          <w:rFonts w:ascii="Calibri" w:hAnsi="Calibri" w:cs="Calibri"/>
          <w:sz w:val="24"/>
          <w:szCs w:val="24"/>
        </w:rPr>
        <w:t xml:space="preserve"> + vyhlášení týmů, které se kvalifikovaly do Finále</w:t>
      </w:r>
    </w:p>
    <w:p w14:paraId="08F4CFA7" w14:textId="3EA8E038" w:rsidR="00A8567F" w:rsidRDefault="00A8567F" w:rsidP="00B14EB8">
      <w:pPr>
        <w:rPr>
          <w:rFonts w:ascii="Abadi" w:hAnsi="Abadi"/>
          <w:sz w:val="24"/>
          <w:szCs w:val="24"/>
        </w:rPr>
      </w:pPr>
      <w:r w:rsidRPr="00C35202">
        <w:rPr>
          <w:rFonts w:ascii="Arial" w:hAnsi="Arial" w:cs="Arial"/>
          <w:sz w:val="24"/>
          <w:szCs w:val="24"/>
        </w:rPr>
        <w:t>●</w:t>
      </w:r>
      <w:r w:rsidRPr="00C35202">
        <w:rPr>
          <w:rFonts w:ascii="Abadi" w:hAnsi="Abadi"/>
          <w:sz w:val="24"/>
          <w:szCs w:val="24"/>
        </w:rPr>
        <w:t xml:space="preserve"> </w:t>
      </w:r>
      <w:r w:rsidR="00B14EB8" w:rsidRPr="00090D95">
        <w:rPr>
          <w:rFonts w:ascii="Abadi" w:hAnsi="Abadi"/>
          <w:b/>
          <w:bCs/>
          <w:sz w:val="24"/>
          <w:szCs w:val="24"/>
        </w:rPr>
        <w:t>Štafeta dvojic</w:t>
      </w:r>
      <w:r w:rsidR="00B14EB8">
        <w:rPr>
          <w:rFonts w:ascii="Abadi" w:hAnsi="Abadi"/>
          <w:sz w:val="24"/>
          <w:szCs w:val="24"/>
        </w:rPr>
        <w:t xml:space="preserve"> </w:t>
      </w:r>
      <w:r w:rsidR="00C12E2C">
        <w:rPr>
          <w:rFonts w:ascii="Abadi" w:hAnsi="Abadi"/>
          <w:sz w:val="24"/>
          <w:szCs w:val="24"/>
        </w:rPr>
        <w:t>(</w:t>
      </w:r>
      <w:r w:rsidR="00F23C22">
        <w:rPr>
          <w:rFonts w:ascii="Abadi" w:hAnsi="Abadi"/>
          <w:sz w:val="24"/>
          <w:szCs w:val="24"/>
        </w:rPr>
        <w:t>jumping</w:t>
      </w:r>
      <w:r w:rsidR="00C12E2C">
        <w:rPr>
          <w:rFonts w:ascii="Abadi" w:hAnsi="Abadi"/>
          <w:sz w:val="24"/>
          <w:szCs w:val="24"/>
        </w:rPr>
        <w:t>)</w:t>
      </w:r>
      <w:r w:rsidR="00F23C22">
        <w:rPr>
          <w:rFonts w:ascii="Abadi" w:hAnsi="Abadi"/>
          <w:sz w:val="24"/>
          <w:szCs w:val="24"/>
        </w:rPr>
        <w:t xml:space="preserve"> </w:t>
      </w:r>
    </w:p>
    <w:p w14:paraId="64500BAA" w14:textId="19F0A739" w:rsidR="00090D95" w:rsidRDefault="00090D95" w:rsidP="00B14EB8">
      <w:pPr>
        <w:rPr>
          <w:rFonts w:ascii="Calibri" w:hAnsi="Calibri" w:cs="Calibri"/>
          <w:sz w:val="24"/>
          <w:szCs w:val="24"/>
        </w:rPr>
      </w:pPr>
      <w:r w:rsidRPr="00340133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</w:t>
      </w:r>
      <w:r w:rsidRPr="00090D95">
        <w:rPr>
          <w:rFonts w:ascii="Abadi" w:hAnsi="Abadi"/>
          <w:sz w:val="24"/>
          <w:szCs w:val="24"/>
        </w:rPr>
        <w:t>Vyhlášení výsledk</w:t>
      </w:r>
      <w:r w:rsidRPr="00090D95">
        <w:rPr>
          <w:rFonts w:ascii="Calibri" w:hAnsi="Calibri" w:cs="Calibri"/>
          <w:sz w:val="24"/>
          <w:szCs w:val="24"/>
        </w:rPr>
        <w:t>ů</w:t>
      </w:r>
    </w:p>
    <w:p w14:paraId="0F2F81B5" w14:textId="77777777" w:rsidR="00B14EB8" w:rsidRPr="00B14EB8" w:rsidRDefault="00B14EB8" w:rsidP="00B14EB8">
      <w:pPr>
        <w:rPr>
          <w:rFonts w:ascii="Calibri" w:hAnsi="Calibri" w:cs="Calibri"/>
          <w:sz w:val="24"/>
          <w:szCs w:val="24"/>
        </w:rPr>
      </w:pPr>
    </w:p>
    <w:p w14:paraId="32CEDF82" w14:textId="4A8031F7" w:rsidR="00A8567F" w:rsidRPr="00090D95" w:rsidRDefault="00A8567F" w:rsidP="00B14EB8">
      <w:pPr>
        <w:pStyle w:val="Odstavecseseznamem"/>
        <w:numPr>
          <w:ilvl w:val="0"/>
          <w:numId w:val="6"/>
        </w:numPr>
        <w:rPr>
          <w:rFonts w:ascii="Abadi" w:hAnsi="Abadi"/>
          <w:color w:val="B3186D" w:themeColor="accent1" w:themeShade="BF"/>
          <w:sz w:val="24"/>
          <w:szCs w:val="24"/>
          <w:u w:val="single"/>
        </w:rPr>
      </w:pPr>
      <w:r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>Ned</w:t>
      </w:r>
      <w:r w:rsidRPr="00090D95">
        <w:rPr>
          <w:rFonts w:ascii="Calibri" w:hAnsi="Calibri" w:cs="Calibri"/>
          <w:color w:val="B3186D" w:themeColor="accent1" w:themeShade="BF"/>
          <w:sz w:val="24"/>
          <w:szCs w:val="24"/>
          <w:u w:val="single"/>
        </w:rPr>
        <w:t>ě</w:t>
      </w:r>
      <w:r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>le</w:t>
      </w:r>
      <w:r w:rsidR="00B14EB8"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 xml:space="preserve"> </w:t>
      </w:r>
      <w:r w:rsidR="00CB07E6">
        <w:rPr>
          <w:rFonts w:ascii="Abadi" w:hAnsi="Abadi"/>
          <w:color w:val="B3186D" w:themeColor="accent1" w:themeShade="BF"/>
          <w:sz w:val="24"/>
          <w:szCs w:val="24"/>
          <w:u w:val="single"/>
        </w:rPr>
        <w:t>14</w:t>
      </w:r>
      <w:r w:rsidR="00B14EB8" w:rsidRPr="00090D95">
        <w:rPr>
          <w:rFonts w:ascii="Abadi" w:hAnsi="Abadi"/>
          <w:color w:val="B3186D" w:themeColor="accent1" w:themeShade="BF"/>
          <w:sz w:val="24"/>
          <w:szCs w:val="24"/>
          <w:u w:val="single"/>
        </w:rPr>
        <w:t>.6.202</w:t>
      </w:r>
      <w:r w:rsidR="00CB07E6">
        <w:rPr>
          <w:rFonts w:ascii="Abadi" w:hAnsi="Abadi"/>
          <w:color w:val="B3186D" w:themeColor="accent1" w:themeShade="BF"/>
          <w:sz w:val="24"/>
          <w:szCs w:val="24"/>
          <w:u w:val="single"/>
        </w:rPr>
        <w:t>6</w:t>
      </w:r>
    </w:p>
    <w:p w14:paraId="7D4C29D0" w14:textId="463C68AE" w:rsidR="00090D95" w:rsidRDefault="00A8567F" w:rsidP="00090D95">
      <w:pPr>
        <w:spacing w:after="160" w:line="259" w:lineRule="auto"/>
        <w:rPr>
          <w:rFonts w:ascii="Abadi" w:hAnsi="Abadi"/>
          <w:sz w:val="24"/>
          <w:szCs w:val="24"/>
        </w:rPr>
      </w:pPr>
      <w:r w:rsidRPr="00C35202">
        <w:rPr>
          <w:rFonts w:ascii="Arial" w:hAnsi="Arial" w:cs="Arial"/>
          <w:sz w:val="24"/>
          <w:szCs w:val="24"/>
        </w:rPr>
        <w:t>●</w:t>
      </w:r>
      <w:r w:rsidR="00B14EB8" w:rsidRPr="00B14EB8">
        <w:rPr>
          <w:rFonts w:ascii="Abadi" w:hAnsi="Abadi"/>
          <w:sz w:val="24"/>
          <w:szCs w:val="24"/>
        </w:rPr>
        <w:t xml:space="preserve"> </w:t>
      </w:r>
      <w:r w:rsidR="00090D95" w:rsidRPr="00090D95">
        <w:rPr>
          <w:rFonts w:ascii="Abadi" w:hAnsi="Abadi"/>
          <w:sz w:val="24"/>
          <w:szCs w:val="24"/>
        </w:rPr>
        <w:t>8:00 prohlídky pro finalisty</w:t>
      </w:r>
    </w:p>
    <w:p w14:paraId="45614DA7" w14:textId="38057F44" w:rsidR="00A8567F" w:rsidRDefault="00090D95" w:rsidP="00A8567F">
      <w:pPr>
        <w:rPr>
          <w:rFonts w:ascii="Abadi" w:hAnsi="Abadi"/>
          <w:sz w:val="24"/>
          <w:szCs w:val="24"/>
        </w:rPr>
      </w:pPr>
      <w:r w:rsidRPr="00090D95">
        <w:rPr>
          <w:rFonts w:ascii="Arial" w:hAnsi="Arial" w:cs="Arial"/>
          <w:b/>
          <w:bCs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</w:t>
      </w:r>
      <w:r w:rsidR="00B14EB8" w:rsidRPr="00090D95">
        <w:rPr>
          <w:rFonts w:ascii="Abadi" w:hAnsi="Abadi"/>
          <w:b/>
          <w:bCs/>
          <w:sz w:val="24"/>
          <w:szCs w:val="24"/>
        </w:rPr>
        <w:t>FIN</w:t>
      </w:r>
      <w:r w:rsidR="00B14EB8" w:rsidRPr="00090D95">
        <w:rPr>
          <w:rFonts w:ascii="Abadi" w:hAnsi="Abadi" w:cs="Abadi"/>
          <w:b/>
          <w:bCs/>
          <w:sz w:val="24"/>
          <w:szCs w:val="24"/>
        </w:rPr>
        <w:t>Á</w:t>
      </w:r>
      <w:r w:rsidR="00B14EB8" w:rsidRPr="00090D95">
        <w:rPr>
          <w:rFonts w:ascii="Abadi" w:hAnsi="Abadi"/>
          <w:b/>
          <w:bCs/>
          <w:sz w:val="24"/>
          <w:szCs w:val="24"/>
        </w:rPr>
        <w:t>LE</w:t>
      </w:r>
      <w:r w:rsidR="00B14EB8" w:rsidRPr="00C35202">
        <w:rPr>
          <w:rFonts w:ascii="Abadi" w:hAnsi="Abadi"/>
          <w:sz w:val="24"/>
          <w:szCs w:val="24"/>
        </w:rPr>
        <w:t xml:space="preserve"> (pouze pro kvalifikovan</w:t>
      </w:r>
      <w:r w:rsidR="00B14EB8" w:rsidRPr="00C35202">
        <w:rPr>
          <w:rFonts w:ascii="Abadi" w:hAnsi="Abadi" w:cs="Abadi"/>
          <w:sz w:val="24"/>
          <w:szCs w:val="24"/>
        </w:rPr>
        <w:t>é</w:t>
      </w:r>
      <w:r w:rsidR="00F23C22">
        <w:rPr>
          <w:rFonts w:ascii="Abadi" w:hAnsi="Abadi"/>
          <w:sz w:val="24"/>
          <w:szCs w:val="24"/>
        </w:rPr>
        <w:t>)</w:t>
      </w:r>
    </w:p>
    <w:p w14:paraId="3C1FE4B7" w14:textId="79E7845B" w:rsidR="00090D95" w:rsidRPr="00B14EB8" w:rsidRDefault="00090D95" w:rsidP="00A8567F">
      <w:pPr>
        <w:rPr>
          <w:rFonts w:ascii="Calibri" w:hAnsi="Calibri" w:cs="Calibri"/>
          <w:sz w:val="24"/>
          <w:szCs w:val="24"/>
        </w:rPr>
      </w:pPr>
      <w:r w:rsidRPr="00090D95">
        <w:rPr>
          <w:rFonts w:ascii="Arial" w:hAnsi="Arial" w:cs="Arial"/>
          <w:b/>
          <w:bCs/>
          <w:sz w:val="24"/>
          <w:szCs w:val="24"/>
        </w:rPr>
        <w:t>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90D95">
        <w:rPr>
          <w:rFonts w:ascii="Abadi" w:hAnsi="Abadi"/>
          <w:sz w:val="24"/>
          <w:szCs w:val="24"/>
        </w:rPr>
        <w:t>p</w:t>
      </w:r>
      <w:r w:rsidRPr="00090D95">
        <w:rPr>
          <w:rFonts w:ascii="Calibri" w:hAnsi="Calibri" w:cs="Calibri"/>
          <w:sz w:val="24"/>
          <w:szCs w:val="24"/>
        </w:rPr>
        <w:t>ř</w:t>
      </w:r>
      <w:r w:rsidRPr="00090D95">
        <w:rPr>
          <w:rFonts w:ascii="Abadi" w:hAnsi="Abadi"/>
          <w:sz w:val="24"/>
          <w:szCs w:val="24"/>
        </w:rPr>
        <w:t>estavba + prohl</w:t>
      </w:r>
      <w:r w:rsidRPr="00090D95">
        <w:rPr>
          <w:rFonts w:ascii="Abadi" w:hAnsi="Abadi" w:cs="Abadi"/>
          <w:sz w:val="24"/>
          <w:szCs w:val="24"/>
        </w:rPr>
        <w:t>í</w:t>
      </w:r>
      <w:r w:rsidRPr="00090D95">
        <w:rPr>
          <w:rFonts w:ascii="Abadi" w:hAnsi="Abadi"/>
          <w:sz w:val="24"/>
          <w:szCs w:val="24"/>
        </w:rPr>
        <w:t>dky</w:t>
      </w:r>
    </w:p>
    <w:p w14:paraId="40ECC7D3" w14:textId="71C385AF" w:rsidR="00A8567F" w:rsidRDefault="00A8567F" w:rsidP="00A8567F">
      <w:pPr>
        <w:rPr>
          <w:rFonts w:ascii="Calibri" w:hAnsi="Calibri" w:cs="Calibri"/>
          <w:sz w:val="24"/>
          <w:szCs w:val="24"/>
        </w:rPr>
      </w:pPr>
      <w:r w:rsidRPr="00C35202">
        <w:rPr>
          <w:rFonts w:ascii="Arial" w:hAnsi="Arial" w:cs="Arial"/>
          <w:sz w:val="24"/>
          <w:szCs w:val="24"/>
        </w:rPr>
        <w:t>●</w:t>
      </w:r>
      <w:r w:rsidRPr="00C35202">
        <w:rPr>
          <w:rFonts w:ascii="Abadi" w:hAnsi="Abadi"/>
          <w:sz w:val="24"/>
          <w:szCs w:val="24"/>
        </w:rPr>
        <w:t xml:space="preserve"> </w:t>
      </w:r>
      <w:r w:rsidR="00B14EB8" w:rsidRPr="00090D95">
        <w:rPr>
          <w:rFonts w:ascii="Abadi" w:hAnsi="Abadi"/>
          <w:b/>
          <w:bCs/>
          <w:sz w:val="24"/>
          <w:szCs w:val="24"/>
        </w:rPr>
        <w:t>Družstva agility</w:t>
      </w:r>
      <w:r w:rsidR="00B14EB8">
        <w:rPr>
          <w:rFonts w:ascii="Abadi" w:hAnsi="Abadi"/>
          <w:sz w:val="24"/>
          <w:szCs w:val="24"/>
        </w:rPr>
        <w:t xml:space="preserve"> (družstvo tvo</w:t>
      </w:r>
      <w:r w:rsidR="00B14EB8">
        <w:rPr>
          <w:rFonts w:ascii="Calibri" w:hAnsi="Calibri" w:cs="Calibri"/>
          <w:sz w:val="24"/>
          <w:szCs w:val="24"/>
        </w:rPr>
        <w:t xml:space="preserve">ří 3 </w:t>
      </w:r>
      <w:r w:rsidR="00E0367D">
        <w:rPr>
          <w:rFonts w:ascii="Calibri" w:hAnsi="Calibri" w:cs="Calibri"/>
          <w:sz w:val="24"/>
          <w:szCs w:val="24"/>
        </w:rPr>
        <w:t>týmy – XS+S</w:t>
      </w:r>
      <w:r w:rsidR="00B845EA">
        <w:rPr>
          <w:rFonts w:ascii="Calibri" w:hAnsi="Calibri" w:cs="Calibri"/>
          <w:sz w:val="24"/>
          <w:szCs w:val="24"/>
        </w:rPr>
        <w:t>, nebo pouze XS, nebo pouze S / M / I / L</w:t>
      </w:r>
      <w:r w:rsidR="00E0367D">
        <w:rPr>
          <w:rFonts w:ascii="Calibri" w:hAnsi="Calibri" w:cs="Calibri"/>
          <w:sz w:val="24"/>
          <w:szCs w:val="24"/>
        </w:rPr>
        <w:t>)</w:t>
      </w:r>
    </w:p>
    <w:p w14:paraId="0789D328" w14:textId="4AF5B26E" w:rsidR="00090D95" w:rsidRPr="00B14EB8" w:rsidRDefault="00090D95" w:rsidP="00A8567F">
      <w:pPr>
        <w:rPr>
          <w:rFonts w:ascii="Calibri" w:hAnsi="Calibri" w:cs="Calibri"/>
          <w:sz w:val="24"/>
          <w:szCs w:val="24"/>
        </w:rPr>
      </w:pPr>
      <w:r w:rsidRPr="00090D95">
        <w:rPr>
          <w:rFonts w:ascii="Arial" w:hAnsi="Arial" w:cs="Arial"/>
          <w:b/>
          <w:bCs/>
          <w:sz w:val="24"/>
          <w:szCs w:val="24"/>
        </w:rPr>
        <w:t>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90D95">
        <w:rPr>
          <w:rFonts w:ascii="Arial" w:hAnsi="Arial" w:cs="Arial"/>
          <w:sz w:val="24"/>
          <w:szCs w:val="24"/>
        </w:rPr>
        <w:t>přestavba + prohlídky</w:t>
      </w:r>
    </w:p>
    <w:p w14:paraId="5548510F" w14:textId="00C37985" w:rsidR="00115B31" w:rsidRDefault="00B14EB8" w:rsidP="00B14EB8">
      <w:pPr>
        <w:rPr>
          <w:rFonts w:ascii="Calibri" w:hAnsi="Calibri" w:cs="Calibri"/>
          <w:sz w:val="24"/>
          <w:szCs w:val="24"/>
        </w:rPr>
      </w:pPr>
      <w:r w:rsidRPr="00C35202">
        <w:rPr>
          <w:rFonts w:ascii="Arial" w:hAnsi="Arial" w:cs="Arial"/>
          <w:sz w:val="24"/>
          <w:szCs w:val="24"/>
        </w:rPr>
        <w:t>●</w:t>
      </w:r>
      <w:r w:rsidRPr="00C35202">
        <w:rPr>
          <w:rFonts w:ascii="Abadi" w:hAnsi="Abadi"/>
          <w:sz w:val="24"/>
          <w:szCs w:val="24"/>
        </w:rPr>
        <w:t xml:space="preserve"> </w:t>
      </w:r>
      <w:r w:rsidRPr="00090D95">
        <w:rPr>
          <w:rFonts w:ascii="Abadi" w:hAnsi="Abadi"/>
          <w:b/>
          <w:bCs/>
          <w:sz w:val="24"/>
          <w:szCs w:val="24"/>
        </w:rPr>
        <w:t>Družstva jumping</w:t>
      </w:r>
      <w:r>
        <w:rPr>
          <w:rFonts w:ascii="Abadi" w:hAnsi="Abadi"/>
          <w:sz w:val="24"/>
          <w:szCs w:val="24"/>
        </w:rPr>
        <w:t xml:space="preserve"> (družstvo tvo</w:t>
      </w:r>
      <w:r>
        <w:rPr>
          <w:rFonts w:ascii="Calibri" w:hAnsi="Calibri" w:cs="Calibri"/>
          <w:sz w:val="24"/>
          <w:szCs w:val="24"/>
        </w:rPr>
        <w:t xml:space="preserve">ří 3 </w:t>
      </w:r>
      <w:r w:rsidR="00E0367D">
        <w:rPr>
          <w:rFonts w:ascii="Calibri" w:hAnsi="Calibri" w:cs="Calibri"/>
          <w:sz w:val="24"/>
          <w:szCs w:val="24"/>
        </w:rPr>
        <w:t>týmy – XS+S</w:t>
      </w:r>
      <w:r w:rsidR="00F23C22">
        <w:rPr>
          <w:rFonts w:ascii="Calibri" w:hAnsi="Calibri" w:cs="Calibri"/>
          <w:sz w:val="24"/>
          <w:szCs w:val="24"/>
        </w:rPr>
        <w:t xml:space="preserve">, </w:t>
      </w:r>
      <w:bookmarkStart w:id="1" w:name="_Hlk187862898"/>
      <w:r w:rsidR="00F23C22">
        <w:rPr>
          <w:rFonts w:ascii="Calibri" w:hAnsi="Calibri" w:cs="Calibri"/>
          <w:sz w:val="24"/>
          <w:szCs w:val="24"/>
        </w:rPr>
        <w:t>nebo pouze XS, nebo pouze S</w:t>
      </w:r>
      <w:r w:rsidR="00E0367D">
        <w:rPr>
          <w:rFonts w:ascii="Calibri" w:hAnsi="Calibri" w:cs="Calibri"/>
          <w:sz w:val="24"/>
          <w:szCs w:val="24"/>
        </w:rPr>
        <w:t xml:space="preserve"> / M / I / L</w:t>
      </w:r>
      <w:bookmarkEnd w:id="1"/>
      <w:r w:rsidR="00E0367D">
        <w:rPr>
          <w:rFonts w:ascii="Calibri" w:hAnsi="Calibri" w:cs="Calibri"/>
          <w:sz w:val="24"/>
          <w:szCs w:val="24"/>
        </w:rPr>
        <w:t>)</w:t>
      </w:r>
    </w:p>
    <w:p w14:paraId="5AD8A342" w14:textId="2D0C0A7C" w:rsidR="00090D95" w:rsidRDefault="00090D95" w:rsidP="00B14EB8">
      <w:pPr>
        <w:rPr>
          <w:rFonts w:ascii="Arial" w:hAnsi="Arial" w:cs="Arial"/>
          <w:sz w:val="24"/>
          <w:szCs w:val="24"/>
        </w:rPr>
      </w:pPr>
      <w:r w:rsidRPr="00090D95">
        <w:rPr>
          <w:rFonts w:ascii="Arial" w:hAnsi="Arial" w:cs="Arial"/>
          <w:b/>
          <w:bCs/>
          <w:sz w:val="24"/>
          <w:szCs w:val="24"/>
        </w:rPr>
        <w:t>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90D95">
        <w:rPr>
          <w:rFonts w:ascii="Arial" w:hAnsi="Arial" w:cs="Arial"/>
          <w:sz w:val="24"/>
          <w:szCs w:val="24"/>
        </w:rPr>
        <w:t>Vyhlášení výsledků</w:t>
      </w:r>
    </w:p>
    <w:p w14:paraId="1A5C6752" w14:textId="77777777" w:rsidR="00090D95" w:rsidRDefault="00090D95" w:rsidP="00B14EB8">
      <w:pPr>
        <w:rPr>
          <w:rFonts w:ascii="Calibri" w:hAnsi="Calibri" w:cs="Calibri"/>
          <w:sz w:val="24"/>
          <w:szCs w:val="24"/>
        </w:rPr>
      </w:pPr>
    </w:p>
    <w:p w14:paraId="0A9D6589" w14:textId="1B8578BE" w:rsidR="00E0367D" w:rsidRPr="00115B31" w:rsidRDefault="007A1F72" w:rsidP="00B14EB8">
      <w:pPr>
        <w:rPr>
          <w:rFonts w:ascii="Abadi" w:hAnsi="Abadi"/>
          <w:b/>
          <w:bCs/>
          <w:sz w:val="24"/>
          <w:szCs w:val="24"/>
        </w:rPr>
      </w:pPr>
      <w:r w:rsidRPr="00115B31">
        <w:rPr>
          <w:rFonts w:ascii="Abadi" w:hAnsi="Abadi"/>
          <w:b/>
          <w:bCs/>
          <w:sz w:val="24"/>
          <w:szCs w:val="24"/>
        </w:rPr>
        <w:t>Po</w:t>
      </w:r>
      <w:r w:rsidRPr="00115B31">
        <w:rPr>
          <w:rFonts w:ascii="Calibri" w:hAnsi="Calibri" w:cs="Calibri"/>
          <w:b/>
          <w:bCs/>
          <w:sz w:val="24"/>
          <w:szCs w:val="24"/>
        </w:rPr>
        <w:t>č</w:t>
      </w:r>
      <w:r w:rsidRPr="00115B31">
        <w:rPr>
          <w:rFonts w:ascii="Abadi" w:hAnsi="Abadi" w:cs="Abadi"/>
          <w:b/>
          <w:bCs/>
          <w:sz w:val="24"/>
          <w:szCs w:val="24"/>
        </w:rPr>
        <w:t>í</w:t>
      </w:r>
      <w:r w:rsidRPr="00115B31">
        <w:rPr>
          <w:rFonts w:ascii="Abadi" w:hAnsi="Abadi"/>
          <w:b/>
          <w:bCs/>
          <w:sz w:val="24"/>
          <w:szCs w:val="24"/>
        </w:rPr>
        <w:t>tat a vyhla</w:t>
      </w:r>
      <w:r w:rsidRPr="00115B31">
        <w:rPr>
          <w:rFonts w:ascii="Abadi" w:hAnsi="Abadi" w:cs="Abadi"/>
          <w:b/>
          <w:bCs/>
          <w:sz w:val="24"/>
          <w:szCs w:val="24"/>
        </w:rPr>
        <w:t>š</w:t>
      </w:r>
      <w:r w:rsidRPr="00115B31">
        <w:rPr>
          <w:rFonts w:ascii="Abadi" w:hAnsi="Abadi"/>
          <w:b/>
          <w:bCs/>
          <w:sz w:val="24"/>
          <w:szCs w:val="24"/>
        </w:rPr>
        <w:t>ovat se bude:</w:t>
      </w:r>
    </w:p>
    <w:p w14:paraId="470825BE" w14:textId="1EC4DC73" w:rsidR="007A1F72" w:rsidRDefault="007A1F72" w:rsidP="002B7EB5">
      <w:pPr>
        <w:pStyle w:val="Odstavecseseznamem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sz w:val="24"/>
          <w:szCs w:val="24"/>
        </w:rPr>
        <w:t>JEDNOTLIVCI – každá velikostní kategorie zvláš</w:t>
      </w:r>
      <w:r w:rsidRPr="002B7EB5">
        <w:rPr>
          <w:rFonts w:ascii="Calibri" w:hAnsi="Calibri" w:cs="Calibri"/>
          <w:sz w:val="24"/>
          <w:szCs w:val="24"/>
        </w:rPr>
        <w:t>ť</w:t>
      </w:r>
      <w:r w:rsidRPr="002B7EB5">
        <w:rPr>
          <w:rFonts w:ascii="Abadi" w:hAnsi="Abadi"/>
          <w:sz w:val="24"/>
          <w:szCs w:val="24"/>
        </w:rPr>
        <w:t xml:space="preserve"> (XS, S, M, I, L)</w:t>
      </w:r>
    </w:p>
    <w:p w14:paraId="3BA1B496" w14:textId="4F905E0B" w:rsidR="00090D95" w:rsidRPr="002B7EB5" w:rsidRDefault="00090D95" w:rsidP="002B7EB5">
      <w:pPr>
        <w:pStyle w:val="Odstavecseseznamem"/>
        <w:numPr>
          <w:ilvl w:val="0"/>
          <w:numId w:val="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ŠTAFETA – ve štafet</w:t>
      </w:r>
      <w:r w:rsidRPr="00090D95">
        <w:rPr>
          <w:rFonts w:ascii="Calibri" w:hAnsi="Calibri" w:cs="Calibri"/>
          <w:sz w:val="24"/>
          <w:szCs w:val="24"/>
        </w:rPr>
        <w:t>ě</w:t>
      </w:r>
      <w:r w:rsidRPr="00090D95">
        <w:rPr>
          <w:rFonts w:ascii="Abadi" w:hAnsi="Abadi"/>
          <w:sz w:val="24"/>
          <w:szCs w:val="24"/>
        </w:rPr>
        <w:t xml:space="preserve"> bude spojena kategorie XS+S, M, I, L</w:t>
      </w:r>
    </w:p>
    <w:p w14:paraId="598D0035" w14:textId="61425CE1" w:rsidR="00B14EB8" w:rsidRPr="002B7EB5" w:rsidRDefault="007A1F72" w:rsidP="002B7EB5">
      <w:pPr>
        <w:pStyle w:val="Odstavecseseznamem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sz w:val="24"/>
          <w:szCs w:val="24"/>
        </w:rPr>
        <w:t>DRUŽSTVA – v družstvech bude spojena kategorie XS+S, M, I, L</w:t>
      </w:r>
    </w:p>
    <w:p w14:paraId="6546352A" w14:textId="77777777" w:rsidR="007A1F72" w:rsidRPr="007A1F72" w:rsidRDefault="007A1F72" w:rsidP="007A1F72">
      <w:pPr>
        <w:rPr>
          <w:rFonts w:ascii="Abadi" w:hAnsi="Abadi"/>
          <w:sz w:val="24"/>
          <w:szCs w:val="24"/>
        </w:rPr>
      </w:pPr>
    </w:p>
    <w:p w14:paraId="5F2108C7" w14:textId="651483DC" w:rsidR="007A1F72" w:rsidRPr="002B7EB5" w:rsidRDefault="007A1F72" w:rsidP="007A1F72">
      <w:pPr>
        <w:rPr>
          <w:rFonts w:ascii="Abadi" w:hAnsi="Abadi"/>
          <w:b/>
          <w:bCs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PRAVIDLA:</w:t>
      </w:r>
    </w:p>
    <w:p w14:paraId="3739A510" w14:textId="65DF8E6D" w:rsidR="007A1F72" w:rsidRPr="002B7EB5" w:rsidRDefault="007A1F72" w:rsidP="002B7EB5">
      <w:pPr>
        <w:pStyle w:val="Odstavecseseznamem"/>
        <w:numPr>
          <w:ilvl w:val="0"/>
          <w:numId w:val="9"/>
        </w:numPr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sz w:val="24"/>
          <w:szCs w:val="24"/>
        </w:rPr>
        <w:t xml:space="preserve">Kategorie XS – </w:t>
      </w:r>
      <w:r w:rsidR="00115B31" w:rsidRPr="002B7EB5">
        <w:rPr>
          <w:rFonts w:ascii="Abadi" w:hAnsi="Abadi"/>
          <w:sz w:val="24"/>
          <w:szCs w:val="24"/>
        </w:rPr>
        <w:t>v pr</w:t>
      </w:r>
      <w:r w:rsidR="00115B31" w:rsidRPr="002B7EB5">
        <w:rPr>
          <w:rFonts w:ascii="Calibri" w:hAnsi="Calibri" w:cs="Calibri"/>
          <w:sz w:val="24"/>
          <w:szCs w:val="24"/>
        </w:rPr>
        <w:t>ů</w:t>
      </w:r>
      <w:r w:rsidR="00115B31" w:rsidRPr="002B7EB5">
        <w:rPr>
          <w:rFonts w:ascii="Abadi" w:hAnsi="Abadi"/>
          <w:sz w:val="24"/>
          <w:szCs w:val="24"/>
        </w:rPr>
        <w:t>b</w:t>
      </w:r>
      <w:r w:rsidR="00115B31" w:rsidRPr="002B7EB5">
        <w:rPr>
          <w:rFonts w:ascii="Calibri" w:hAnsi="Calibri" w:cs="Calibri"/>
          <w:sz w:val="24"/>
          <w:szCs w:val="24"/>
        </w:rPr>
        <w:t>ě</w:t>
      </w:r>
      <w:r w:rsidR="00115B31" w:rsidRPr="002B7EB5">
        <w:rPr>
          <w:rFonts w:ascii="Abadi" w:hAnsi="Abadi"/>
          <w:sz w:val="24"/>
          <w:szCs w:val="24"/>
        </w:rPr>
        <w:t>hu závodu není možno m</w:t>
      </w:r>
      <w:r w:rsidR="00115B31" w:rsidRPr="002B7EB5">
        <w:rPr>
          <w:rFonts w:ascii="Calibri" w:hAnsi="Calibri" w:cs="Calibri"/>
          <w:sz w:val="24"/>
          <w:szCs w:val="24"/>
        </w:rPr>
        <w:t>ě</w:t>
      </w:r>
      <w:r w:rsidR="00115B31" w:rsidRPr="002B7EB5">
        <w:rPr>
          <w:rFonts w:ascii="Abadi" w:hAnsi="Abadi"/>
          <w:sz w:val="24"/>
          <w:szCs w:val="24"/>
        </w:rPr>
        <w:t>nit kategorii XS za S a opa</w:t>
      </w:r>
      <w:r w:rsidR="00115B31" w:rsidRPr="002B7EB5">
        <w:rPr>
          <w:rFonts w:ascii="Calibri" w:hAnsi="Calibri" w:cs="Calibri"/>
          <w:sz w:val="24"/>
          <w:szCs w:val="24"/>
        </w:rPr>
        <w:t>č</w:t>
      </w:r>
      <w:r w:rsidR="00115B31" w:rsidRPr="002B7EB5">
        <w:rPr>
          <w:rFonts w:ascii="Abadi" w:hAnsi="Abadi"/>
          <w:sz w:val="24"/>
          <w:szCs w:val="24"/>
        </w:rPr>
        <w:t>n</w:t>
      </w:r>
      <w:r w:rsidR="00115B31" w:rsidRPr="002B7EB5">
        <w:rPr>
          <w:rFonts w:ascii="Calibri" w:hAnsi="Calibri" w:cs="Calibri"/>
          <w:sz w:val="24"/>
          <w:szCs w:val="24"/>
        </w:rPr>
        <w:t>ě</w:t>
      </w:r>
    </w:p>
    <w:p w14:paraId="48B9F58F" w14:textId="10948BA3" w:rsidR="00115B31" w:rsidRPr="002B7EB5" w:rsidRDefault="00115B31" w:rsidP="002B7EB5">
      <w:pPr>
        <w:pStyle w:val="Odstavecseseznamem"/>
        <w:numPr>
          <w:ilvl w:val="0"/>
          <w:numId w:val="9"/>
        </w:numPr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sz w:val="24"/>
          <w:szCs w:val="24"/>
        </w:rPr>
        <w:t>V p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>pad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>, že budete pot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/>
          <w:sz w:val="24"/>
          <w:szCs w:val="24"/>
        </w:rPr>
        <w:t>ebovat zm</w:t>
      </w:r>
      <w:r w:rsidRPr="002B7EB5">
        <w:rPr>
          <w:rFonts w:ascii="Calibri" w:hAnsi="Calibri" w:cs="Calibri"/>
          <w:sz w:val="24"/>
          <w:szCs w:val="24"/>
        </w:rPr>
        <w:t>ěř</w:t>
      </w:r>
      <w:r w:rsidRPr="002B7EB5">
        <w:rPr>
          <w:rFonts w:ascii="Abadi" w:hAnsi="Abadi"/>
          <w:sz w:val="24"/>
          <w:szCs w:val="24"/>
        </w:rPr>
        <w:t>it psa, pi</w:t>
      </w:r>
      <w:r w:rsidRPr="002B7EB5">
        <w:rPr>
          <w:rFonts w:ascii="Abadi" w:hAnsi="Abadi" w:cs="Abadi"/>
          <w:sz w:val="24"/>
          <w:szCs w:val="24"/>
        </w:rPr>
        <w:t>š</w:t>
      </w:r>
      <w:r w:rsidRPr="002B7EB5">
        <w:rPr>
          <w:rFonts w:ascii="Abadi" w:hAnsi="Abadi"/>
          <w:sz w:val="24"/>
          <w:szCs w:val="24"/>
        </w:rPr>
        <w:t>t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 xml:space="preserve"> pros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 xml:space="preserve">m na e-mail: </w:t>
      </w:r>
      <w:hyperlink r:id="rId11" w:history="1">
        <w:r w:rsidRPr="00B44191">
          <w:rPr>
            <w:rStyle w:val="Hypertextovodkaz"/>
            <w:rFonts w:ascii="Abadi" w:hAnsi="Abadi"/>
            <w:color w:val="952498" w:themeColor="accent2" w:themeShade="BF"/>
            <w:sz w:val="24"/>
            <w:szCs w:val="24"/>
          </w:rPr>
          <w:t>sportdogscup@gmail.com</w:t>
        </w:r>
      </w:hyperlink>
    </w:p>
    <w:p w14:paraId="52941CBB" w14:textId="50E4286E" w:rsidR="007A1F72" w:rsidRPr="002B7EB5" w:rsidRDefault="007A1F72" w:rsidP="002B7EB5">
      <w:pPr>
        <w:pStyle w:val="Odstavecseseznamem"/>
        <w:numPr>
          <w:ilvl w:val="0"/>
          <w:numId w:val="9"/>
        </w:numPr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sz w:val="24"/>
          <w:szCs w:val="24"/>
        </w:rPr>
        <w:t xml:space="preserve">Postup do finále </w:t>
      </w:r>
      <w:r w:rsidR="00F23C22" w:rsidRPr="002B7EB5">
        <w:rPr>
          <w:rFonts w:ascii="Abadi" w:hAnsi="Abadi"/>
          <w:sz w:val="24"/>
          <w:szCs w:val="24"/>
        </w:rPr>
        <w:t>–</w:t>
      </w:r>
      <w:r w:rsidRPr="002B7EB5">
        <w:rPr>
          <w:rFonts w:ascii="Abadi" w:hAnsi="Abadi"/>
          <w:sz w:val="24"/>
          <w:szCs w:val="24"/>
        </w:rPr>
        <w:t xml:space="preserve"> </w:t>
      </w:r>
      <w:r w:rsidR="00F23C22" w:rsidRPr="002B7EB5">
        <w:rPr>
          <w:rFonts w:ascii="Abadi" w:hAnsi="Abadi"/>
          <w:sz w:val="24"/>
          <w:szCs w:val="24"/>
        </w:rPr>
        <w:t>z</w:t>
      </w:r>
      <w:r w:rsidR="002B7EB5" w:rsidRPr="002B7EB5">
        <w:rPr>
          <w:rFonts w:ascii="Abadi" w:hAnsi="Abadi"/>
          <w:sz w:val="24"/>
          <w:szCs w:val="24"/>
        </w:rPr>
        <w:t> </w:t>
      </w:r>
      <w:r w:rsidR="00F23C22" w:rsidRPr="002B7EB5">
        <w:rPr>
          <w:rFonts w:ascii="Abadi" w:hAnsi="Abadi"/>
          <w:sz w:val="24"/>
          <w:szCs w:val="24"/>
        </w:rPr>
        <w:t>každého</w:t>
      </w:r>
      <w:r w:rsidR="002B7EB5" w:rsidRPr="002B7EB5">
        <w:rPr>
          <w:rFonts w:ascii="Abadi" w:hAnsi="Abadi"/>
          <w:sz w:val="24"/>
          <w:szCs w:val="24"/>
        </w:rPr>
        <w:t xml:space="preserve"> kvalifika</w:t>
      </w:r>
      <w:r w:rsidR="002B7EB5" w:rsidRPr="002B7EB5">
        <w:rPr>
          <w:rFonts w:ascii="Calibri" w:hAnsi="Calibri" w:cs="Calibri"/>
          <w:sz w:val="24"/>
          <w:szCs w:val="24"/>
        </w:rPr>
        <w:t>č</w:t>
      </w:r>
      <w:r w:rsidR="002B7EB5" w:rsidRPr="002B7EB5">
        <w:rPr>
          <w:rFonts w:ascii="Abadi" w:hAnsi="Abadi"/>
          <w:sz w:val="24"/>
          <w:szCs w:val="24"/>
        </w:rPr>
        <w:t>n</w:t>
      </w:r>
      <w:r w:rsidR="002B7EB5" w:rsidRPr="002B7EB5">
        <w:rPr>
          <w:rFonts w:ascii="Abadi" w:hAnsi="Abadi" w:cs="Abadi"/>
          <w:sz w:val="24"/>
          <w:szCs w:val="24"/>
        </w:rPr>
        <w:t>í</w:t>
      </w:r>
      <w:r w:rsidR="002B7EB5" w:rsidRPr="002B7EB5">
        <w:rPr>
          <w:rFonts w:ascii="Abadi" w:hAnsi="Abadi"/>
          <w:sz w:val="24"/>
          <w:szCs w:val="24"/>
        </w:rPr>
        <w:t>ho</w:t>
      </w:r>
      <w:r w:rsidR="00F23C22" w:rsidRPr="002B7EB5">
        <w:rPr>
          <w:rFonts w:ascii="Abadi" w:hAnsi="Abadi"/>
          <w:sz w:val="24"/>
          <w:szCs w:val="24"/>
        </w:rPr>
        <w:t xml:space="preserve"> b</w:t>
      </w:r>
      <w:r w:rsidR="00F23C22" w:rsidRPr="002B7EB5">
        <w:rPr>
          <w:rFonts w:ascii="Calibri" w:hAnsi="Calibri" w:cs="Calibri"/>
          <w:sz w:val="24"/>
          <w:szCs w:val="24"/>
        </w:rPr>
        <w:t>ě</w:t>
      </w:r>
      <w:r w:rsidR="00F23C22" w:rsidRPr="002B7EB5">
        <w:rPr>
          <w:rFonts w:ascii="Abadi" w:hAnsi="Abadi"/>
          <w:sz w:val="24"/>
          <w:szCs w:val="24"/>
        </w:rPr>
        <w:t xml:space="preserve">hu postupuje </w:t>
      </w:r>
      <w:r w:rsidR="00090D95">
        <w:rPr>
          <w:rFonts w:ascii="Abadi" w:hAnsi="Abadi"/>
          <w:sz w:val="24"/>
          <w:szCs w:val="24"/>
        </w:rPr>
        <w:t>20</w:t>
      </w:r>
      <w:r w:rsidR="00F23C22" w:rsidRPr="002B7EB5">
        <w:rPr>
          <w:rFonts w:ascii="Abadi" w:hAnsi="Abadi"/>
          <w:sz w:val="24"/>
          <w:szCs w:val="24"/>
        </w:rPr>
        <w:t xml:space="preserve"> % tým</w:t>
      </w:r>
      <w:r w:rsidR="00F23C22" w:rsidRPr="002B7EB5">
        <w:rPr>
          <w:rFonts w:ascii="Calibri" w:hAnsi="Calibri" w:cs="Calibri"/>
          <w:sz w:val="24"/>
          <w:szCs w:val="24"/>
        </w:rPr>
        <w:t>ů</w:t>
      </w:r>
      <w:r w:rsidR="002B7EB5" w:rsidRPr="002B7EB5">
        <w:rPr>
          <w:rFonts w:ascii="Abadi" w:hAnsi="Abadi"/>
          <w:sz w:val="24"/>
          <w:szCs w:val="24"/>
        </w:rPr>
        <w:t xml:space="preserve"> (ale ne více než 60 tým</w:t>
      </w:r>
      <w:r w:rsidR="002B7EB5" w:rsidRPr="002B7EB5">
        <w:rPr>
          <w:rFonts w:ascii="Calibri" w:hAnsi="Calibri" w:cs="Calibri"/>
          <w:sz w:val="24"/>
          <w:szCs w:val="24"/>
        </w:rPr>
        <w:t>ů</w:t>
      </w:r>
      <w:r w:rsidR="002B7EB5" w:rsidRPr="002B7EB5">
        <w:rPr>
          <w:rFonts w:ascii="Abadi" w:hAnsi="Abadi"/>
          <w:sz w:val="24"/>
          <w:szCs w:val="24"/>
        </w:rPr>
        <w:t>)</w:t>
      </w:r>
    </w:p>
    <w:p w14:paraId="4D5CFD94" w14:textId="781F6301" w:rsidR="002B7EB5" w:rsidRPr="002B7EB5" w:rsidRDefault="002B7EB5" w:rsidP="002B7EB5">
      <w:pPr>
        <w:pStyle w:val="Odstavecseseznamem"/>
        <w:numPr>
          <w:ilvl w:val="0"/>
          <w:numId w:val="9"/>
        </w:numPr>
        <w:rPr>
          <w:rFonts w:ascii="Abadi" w:hAnsi="Abadi"/>
          <w:sz w:val="24"/>
          <w:szCs w:val="24"/>
        </w:rPr>
      </w:pPr>
      <w:r w:rsidRPr="002B7EB5">
        <w:rPr>
          <w:rFonts w:ascii="Abadi" w:hAnsi="Abadi"/>
          <w:sz w:val="24"/>
          <w:szCs w:val="24"/>
        </w:rPr>
        <w:t>V p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>pad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>, že se závodník umíst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>ný na postupovém míst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 xml:space="preserve"> v b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>hu jednotlivc</w:t>
      </w:r>
      <w:r w:rsidRPr="002B7EB5">
        <w:rPr>
          <w:rFonts w:ascii="Calibri" w:hAnsi="Calibri" w:cs="Calibri"/>
          <w:sz w:val="24"/>
          <w:szCs w:val="24"/>
        </w:rPr>
        <w:t>ů</w:t>
      </w:r>
      <w:r w:rsidRPr="002B7EB5">
        <w:rPr>
          <w:rFonts w:ascii="Abadi" w:hAnsi="Abadi"/>
          <w:sz w:val="24"/>
          <w:szCs w:val="24"/>
        </w:rPr>
        <w:t xml:space="preserve"> již kvalifikoval, postupuje se jeho místo dalšímu týmu</w:t>
      </w:r>
    </w:p>
    <w:p w14:paraId="34359CFE" w14:textId="77777777" w:rsidR="00B14EB8" w:rsidRDefault="00B14EB8" w:rsidP="00A8567F">
      <w:pPr>
        <w:rPr>
          <w:rFonts w:ascii="Abadi" w:hAnsi="Abadi"/>
          <w:sz w:val="24"/>
          <w:szCs w:val="24"/>
        </w:rPr>
      </w:pPr>
    </w:p>
    <w:p w14:paraId="3B0CF937" w14:textId="34B4B6BC" w:rsidR="00E650F5" w:rsidRPr="002B7EB5" w:rsidRDefault="002B7EB5" w:rsidP="00A8567F">
      <w:pPr>
        <w:rPr>
          <w:rFonts w:ascii="Abadi" w:hAnsi="Abadi"/>
          <w:b/>
          <w:bCs/>
          <w:sz w:val="24"/>
          <w:szCs w:val="24"/>
        </w:rPr>
      </w:pPr>
      <w:r w:rsidRPr="002B7EB5">
        <w:rPr>
          <w:rFonts w:ascii="Abadi" w:hAnsi="Abadi"/>
          <w:b/>
          <w:bCs/>
          <w:sz w:val="24"/>
          <w:szCs w:val="24"/>
        </w:rPr>
        <w:t>PODMÍNKY Ú</w:t>
      </w:r>
      <w:r w:rsidRPr="002B7EB5">
        <w:rPr>
          <w:rFonts w:ascii="Calibri" w:hAnsi="Calibri" w:cs="Calibri"/>
          <w:b/>
          <w:bCs/>
          <w:sz w:val="24"/>
          <w:szCs w:val="24"/>
        </w:rPr>
        <w:t>Č</w:t>
      </w:r>
      <w:r w:rsidRPr="002B7EB5">
        <w:rPr>
          <w:rFonts w:ascii="Abadi" w:hAnsi="Abadi"/>
          <w:b/>
          <w:bCs/>
          <w:sz w:val="24"/>
          <w:szCs w:val="24"/>
        </w:rPr>
        <w:t>ASTI:</w:t>
      </w:r>
    </w:p>
    <w:p w14:paraId="027FE206" w14:textId="2C59CA8B" w:rsidR="002B7EB5" w:rsidRDefault="002B7EB5" w:rsidP="002B7EB5">
      <w:pPr>
        <w:pStyle w:val="Odstavecseseznamem"/>
        <w:numPr>
          <w:ilvl w:val="0"/>
          <w:numId w:val="6"/>
        </w:num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lastRenderedPageBreak/>
        <w:t>V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>k psa dle platn</w:t>
      </w:r>
      <w:r w:rsidRPr="002B7EB5">
        <w:rPr>
          <w:rFonts w:ascii="Abadi" w:hAnsi="Abadi" w:cs="Abadi"/>
          <w:sz w:val="24"/>
          <w:szCs w:val="24"/>
        </w:rPr>
        <w:t>é</w:t>
      </w:r>
      <w:r w:rsidRPr="002B7EB5">
        <w:rPr>
          <w:rFonts w:ascii="Abadi" w:hAnsi="Abadi"/>
          <w:sz w:val="24"/>
          <w:szCs w:val="24"/>
        </w:rPr>
        <w:t xml:space="preserve">ho 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du, platn</w:t>
      </w:r>
      <w:r w:rsidRPr="002B7EB5">
        <w:rPr>
          <w:rFonts w:ascii="Abadi" w:hAnsi="Abadi" w:cs="Abadi"/>
          <w:sz w:val="24"/>
          <w:szCs w:val="24"/>
        </w:rPr>
        <w:t>é</w:t>
      </w:r>
      <w:r w:rsidRPr="002B7EB5">
        <w:rPr>
          <w:rFonts w:ascii="Abadi" w:hAnsi="Abadi"/>
          <w:sz w:val="24"/>
          <w:szCs w:val="24"/>
        </w:rPr>
        <w:t xml:space="preserve"> o</w:t>
      </w:r>
      <w:r w:rsidRPr="002B7EB5">
        <w:rPr>
          <w:rFonts w:ascii="Calibri" w:hAnsi="Calibri" w:cs="Calibri"/>
          <w:sz w:val="24"/>
          <w:szCs w:val="24"/>
        </w:rPr>
        <w:t>č</w:t>
      </w:r>
      <w:r w:rsidRPr="002B7EB5">
        <w:rPr>
          <w:rFonts w:ascii="Abadi" w:hAnsi="Abadi"/>
          <w:sz w:val="24"/>
          <w:szCs w:val="24"/>
        </w:rPr>
        <w:t>kov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n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>, o</w:t>
      </w:r>
      <w:r w:rsidRPr="002B7EB5">
        <w:rPr>
          <w:rFonts w:ascii="Calibri" w:hAnsi="Calibri" w:cs="Calibri"/>
          <w:sz w:val="24"/>
          <w:szCs w:val="24"/>
        </w:rPr>
        <w:t>č</w:t>
      </w:r>
      <w:r w:rsidRPr="002B7EB5">
        <w:rPr>
          <w:rFonts w:ascii="Abadi" w:hAnsi="Abadi"/>
          <w:sz w:val="24"/>
          <w:szCs w:val="24"/>
        </w:rPr>
        <w:t>kovac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 xml:space="preserve"> pr</w:t>
      </w:r>
      <w:r w:rsidRPr="002B7EB5">
        <w:rPr>
          <w:rFonts w:ascii="Calibri" w:hAnsi="Calibri" w:cs="Calibri"/>
          <w:sz w:val="24"/>
          <w:szCs w:val="24"/>
        </w:rPr>
        <w:t>ů</w:t>
      </w:r>
      <w:r w:rsidRPr="002B7EB5">
        <w:rPr>
          <w:rFonts w:ascii="Abadi" w:hAnsi="Abadi"/>
          <w:sz w:val="24"/>
          <w:szCs w:val="24"/>
        </w:rPr>
        <w:t xml:space="preserve">kaz nebo </w:t>
      </w:r>
      <w:proofErr w:type="spellStart"/>
      <w:r w:rsidRPr="002B7EB5">
        <w:rPr>
          <w:rFonts w:ascii="Abadi" w:hAnsi="Abadi"/>
          <w:sz w:val="24"/>
          <w:szCs w:val="24"/>
        </w:rPr>
        <w:t>Pet</w:t>
      </w:r>
      <w:proofErr w:type="spellEnd"/>
      <w:r w:rsidRPr="002B7EB5">
        <w:rPr>
          <w:rFonts w:ascii="Abadi" w:hAnsi="Abadi"/>
          <w:sz w:val="24"/>
          <w:szCs w:val="24"/>
        </w:rPr>
        <w:t xml:space="preserve"> pas. Dodržování zákona na ochranu zví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/>
          <w:sz w:val="24"/>
          <w:szCs w:val="24"/>
        </w:rPr>
        <w:t>at proti t</w:t>
      </w:r>
      <w:r w:rsidRPr="002B7EB5">
        <w:rPr>
          <w:rFonts w:ascii="Abadi" w:hAnsi="Abadi" w:cs="Abadi"/>
          <w:sz w:val="24"/>
          <w:szCs w:val="24"/>
        </w:rPr>
        <w:t>ý</w:t>
      </w:r>
      <w:r w:rsidRPr="002B7EB5">
        <w:rPr>
          <w:rFonts w:ascii="Abadi" w:hAnsi="Abadi"/>
          <w:sz w:val="24"/>
          <w:szCs w:val="24"/>
        </w:rPr>
        <w:t>r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n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 xml:space="preserve">. Dodržování 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du agility a sout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 w:cs="Abadi"/>
          <w:sz w:val="24"/>
          <w:szCs w:val="24"/>
        </w:rPr>
        <w:t>ž</w:t>
      </w:r>
      <w:r w:rsidRPr="002B7EB5">
        <w:rPr>
          <w:rFonts w:ascii="Abadi" w:hAnsi="Abadi"/>
          <w:sz w:val="24"/>
          <w:szCs w:val="24"/>
        </w:rPr>
        <w:t>n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 xml:space="preserve">ho 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du</w:t>
      </w:r>
      <w:r>
        <w:rPr>
          <w:rFonts w:ascii="Abadi" w:hAnsi="Abadi"/>
          <w:sz w:val="24"/>
          <w:szCs w:val="24"/>
        </w:rPr>
        <w:t xml:space="preserve"> </w:t>
      </w:r>
      <w:r w:rsidRPr="002B7EB5">
        <w:rPr>
          <w:rFonts w:ascii="Abadi" w:hAnsi="Abadi"/>
          <w:sz w:val="24"/>
          <w:szCs w:val="24"/>
        </w:rPr>
        <w:t xml:space="preserve">a 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du cvi</w:t>
      </w:r>
      <w:r w:rsidRPr="002B7EB5">
        <w:rPr>
          <w:rFonts w:ascii="Calibri" w:hAnsi="Calibri" w:cs="Calibri"/>
          <w:sz w:val="24"/>
          <w:szCs w:val="24"/>
        </w:rPr>
        <w:t>č</w:t>
      </w:r>
      <w:r w:rsidRPr="002B7EB5">
        <w:rPr>
          <w:rFonts w:ascii="Abadi" w:hAnsi="Abadi"/>
          <w:sz w:val="24"/>
          <w:szCs w:val="24"/>
        </w:rPr>
        <w:t>i</w:t>
      </w:r>
      <w:r w:rsidRPr="002B7EB5">
        <w:rPr>
          <w:rFonts w:ascii="Abadi" w:hAnsi="Abadi" w:cs="Abadi"/>
          <w:sz w:val="24"/>
          <w:szCs w:val="24"/>
        </w:rPr>
        <w:t>š</w:t>
      </w:r>
      <w:r w:rsidRPr="002B7EB5">
        <w:rPr>
          <w:rFonts w:ascii="Abadi" w:hAnsi="Abadi"/>
          <w:sz w:val="24"/>
          <w:szCs w:val="24"/>
        </w:rPr>
        <w:t>t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 xml:space="preserve"> po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daj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>c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 xml:space="preserve"> organizace. Sout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 w:cs="Abadi"/>
          <w:sz w:val="24"/>
          <w:szCs w:val="24"/>
        </w:rPr>
        <w:t>ží</w:t>
      </w:r>
      <w:r w:rsidRPr="002B7EB5">
        <w:rPr>
          <w:rFonts w:ascii="Abadi" w:hAnsi="Abadi"/>
          <w:sz w:val="24"/>
          <w:szCs w:val="24"/>
        </w:rPr>
        <w:t xml:space="preserve"> se dle platn</w:t>
      </w:r>
      <w:r w:rsidRPr="002B7EB5">
        <w:rPr>
          <w:rFonts w:ascii="Abadi" w:hAnsi="Abadi" w:cs="Abadi"/>
          <w:sz w:val="24"/>
          <w:szCs w:val="24"/>
        </w:rPr>
        <w:t>é</w:t>
      </w:r>
      <w:r w:rsidRPr="002B7EB5">
        <w:rPr>
          <w:rFonts w:ascii="Abadi" w:hAnsi="Abadi"/>
          <w:sz w:val="24"/>
          <w:szCs w:val="24"/>
        </w:rPr>
        <w:t xml:space="preserve">ho 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 xml:space="preserve">du agility </w:t>
      </w:r>
      <w:r w:rsidRPr="002B7EB5">
        <w:rPr>
          <w:rFonts w:ascii="Calibri" w:hAnsi="Calibri" w:cs="Calibri"/>
          <w:sz w:val="24"/>
          <w:szCs w:val="24"/>
        </w:rPr>
        <w:t>Č</w:t>
      </w:r>
      <w:r w:rsidRPr="002B7EB5">
        <w:rPr>
          <w:rFonts w:ascii="Abadi" w:hAnsi="Abadi"/>
          <w:sz w:val="24"/>
          <w:szCs w:val="24"/>
        </w:rPr>
        <w:t>R.</w:t>
      </w:r>
      <w:r>
        <w:rPr>
          <w:rFonts w:ascii="Abadi" w:hAnsi="Abadi"/>
          <w:sz w:val="24"/>
          <w:szCs w:val="24"/>
        </w:rPr>
        <w:t xml:space="preserve"> </w:t>
      </w:r>
      <w:r w:rsidRPr="002B7EB5">
        <w:rPr>
          <w:rFonts w:ascii="Abadi" w:hAnsi="Abadi"/>
          <w:sz w:val="24"/>
          <w:szCs w:val="24"/>
        </w:rPr>
        <w:t>Akce bude prob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>hat v souladu s platn</w:t>
      </w:r>
      <w:r w:rsidRPr="002B7EB5">
        <w:rPr>
          <w:rFonts w:ascii="Abadi" w:hAnsi="Abadi" w:cs="Abadi"/>
          <w:sz w:val="24"/>
          <w:szCs w:val="24"/>
        </w:rPr>
        <w:t>ý</w:t>
      </w:r>
      <w:r w:rsidRPr="002B7EB5">
        <w:rPr>
          <w:rFonts w:ascii="Abadi" w:hAnsi="Abadi"/>
          <w:sz w:val="24"/>
          <w:szCs w:val="24"/>
        </w:rPr>
        <w:t>m zn</w:t>
      </w:r>
      <w:r w:rsidRPr="002B7EB5">
        <w:rPr>
          <w:rFonts w:ascii="Calibri" w:hAnsi="Calibri" w:cs="Calibri"/>
          <w:sz w:val="24"/>
          <w:szCs w:val="24"/>
        </w:rPr>
        <w:t>ě</w:t>
      </w:r>
      <w:r w:rsidRPr="002B7EB5">
        <w:rPr>
          <w:rFonts w:ascii="Abadi" w:hAnsi="Abadi"/>
          <w:sz w:val="24"/>
          <w:szCs w:val="24"/>
        </w:rPr>
        <w:t>n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Abadi" w:hAnsi="Abadi"/>
          <w:sz w:val="24"/>
          <w:szCs w:val="24"/>
        </w:rPr>
        <w:t>m z</w:t>
      </w:r>
      <w:r w:rsidRPr="002B7EB5">
        <w:rPr>
          <w:rFonts w:ascii="Abadi" w:hAnsi="Abadi" w:cs="Abadi"/>
          <w:sz w:val="24"/>
          <w:szCs w:val="24"/>
        </w:rPr>
        <w:t>á</w:t>
      </w:r>
      <w:r w:rsidRPr="002B7EB5">
        <w:rPr>
          <w:rFonts w:ascii="Abadi" w:hAnsi="Abadi"/>
          <w:sz w:val="24"/>
          <w:szCs w:val="24"/>
        </w:rPr>
        <w:t>kona na ochranu zv</w:t>
      </w:r>
      <w:r w:rsidRPr="002B7EB5">
        <w:rPr>
          <w:rFonts w:ascii="Abadi" w:hAnsi="Abadi" w:cs="Abadi"/>
          <w:sz w:val="24"/>
          <w:szCs w:val="24"/>
        </w:rPr>
        <w:t>í</w:t>
      </w:r>
      <w:r w:rsidRPr="002B7EB5">
        <w:rPr>
          <w:rFonts w:ascii="Calibri" w:hAnsi="Calibri" w:cs="Calibri"/>
          <w:sz w:val="24"/>
          <w:szCs w:val="24"/>
        </w:rPr>
        <w:t>ř</w:t>
      </w:r>
      <w:r w:rsidRPr="002B7EB5">
        <w:rPr>
          <w:rFonts w:ascii="Abadi" w:hAnsi="Abadi"/>
          <w:sz w:val="24"/>
          <w:szCs w:val="24"/>
        </w:rPr>
        <w:t>at.</w:t>
      </w:r>
    </w:p>
    <w:p w14:paraId="4C6CF177" w14:textId="2060372B" w:rsidR="002B7EB5" w:rsidRPr="00CB07E6" w:rsidRDefault="00FA091E" w:rsidP="00FA091E">
      <w:pPr>
        <w:pStyle w:val="Odstavecseseznamem"/>
        <w:numPr>
          <w:ilvl w:val="0"/>
          <w:numId w:val="9"/>
        </w:numPr>
        <w:rPr>
          <w:rFonts w:ascii="Abadi" w:hAnsi="Abadi"/>
          <w:sz w:val="24"/>
          <w:szCs w:val="24"/>
        </w:rPr>
      </w:pPr>
      <w:r w:rsidRPr="00FA091E">
        <w:rPr>
          <w:rFonts w:ascii="Abadi" w:hAnsi="Abadi"/>
          <w:sz w:val="24"/>
          <w:szCs w:val="24"/>
        </w:rPr>
        <w:t>Ú</w:t>
      </w:r>
      <w:r w:rsidRPr="00FA091E">
        <w:rPr>
          <w:rFonts w:ascii="Calibri" w:hAnsi="Calibri" w:cs="Calibri"/>
          <w:sz w:val="24"/>
          <w:szCs w:val="24"/>
        </w:rPr>
        <w:t>č</w:t>
      </w:r>
      <w:r w:rsidRPr="00FA091E">
        <w:rPr>
          <w:rFonts w:ascii="Abadi" w:hAnsi="Abadi"/>
          <w:sz w:val="24"/>
          <w:szCs w:val="24"/>
        </w:rPr>
        <w:t>astn</w:t>
      </w:r>
      <w:r w:rsidRPr="00FA091E">
        <w:rPr>
          <w:rFonts w:ascii="Abadi" w:hAnsi="Abadi" w:cs="Abadi"/>
          <w:sz w:val="24"/>
          <w:szCs w:val="24"/>
        </w:rPr>
        <w:t>í</w:t>
      </w:r>
      <w:r w:rsidRPr="00FA091E">
        <w:rPr>
          <w:rFonts w:ascii="Abadi" w:hAnsi="Abadi"/>
          <w:sz w:val="24"/>
          <w:szCs w:val="24"/>
        </w:rPr>
        <w:t>ci jsou povinni bezpodmíne</w:t>
      </w:r>
      <w:r w:rsidRPr="00FA091E">
        <w:rPr>
          <w:rFonts w:ascii="Calibri" w:hAnsi="Calibri" w:cs="Calibri"/>
          <w:sz w:val="24"/>
          <w:szCs w:val="24"/>
        </w:rPr>
        <w:t>č</w:t>
      </w:r>
      <w:r w:rsidRPr="00FA091E">
        <w:rPr>
          <w:rFonts w:ascii="Abadi" w:hAnsi="Abadi"/>
          <w:sz w:val="24"/>
          <w:szCs w:val="24"/>
        </w:rPr>
        <w:t>n</w:t>
      </w:r>
      <w:r w:rsidRPr="00FA091E">
        <w:rPr>
          <w:rFonts w:ascii="Calibri" w:hAnsi="Calibri" w:cs="Calibri"/>
          <w:sz w:val="24"/>
          <w:szCs w:val="24"/>
        </w:rPr>
        <w:t>ě</w:t>
      </w:r>
      <w:r w:rsidRPr="00FA091E">
        <w:rPr>
          <w:rFonts w:ascii="Abadi" w:hAnsi="Abadi"/>
          <w:sz w:val="24"/>
          <w:szCs w:val="24"/>
        </w:rPr>
        <w:t xml:space="preserve"> ukl</w:t>
      </w:r>
      <w:r w:rsidRPr="00FA091E">
        <w:rPr>
          <w:rFonts w:ascii="Abadi" w:hAnsi="Abadi" w:cs="Abadi"/>
          <w:sz w:val="24"/>
          <w:szCs w:val="24"/>
        </w:rPr>
        <w:t>í</w:t>
      </w:r>
      <w:r w:rsidRPr="00FA091E">
        <w:rPr>
          <w:rFonts w:ascii="Abadi" w:hAnsi="Abadi"/>
          <w:sz w:val="24"/>
          <w:szCs w:val="24"/>
        </w:rPr>
        <w:t>zet v</w:t>
      </w:r>
      <w:r w:rsidRPr="00FA091E">
        <w:rPr>
          <w:rFonts w:ascii="Abadi" w:hAnsi="Abadi" w:cs="Abadi"/>
          <w:sz w:val="24"/>
          <w:szCs w:val="24"/>
        </w:rPr>
        <w:t>ý</w:t>
      </w:r>
      <w:r w:rsidRPr="00FA091E">
        <w:rPr>
          <w:rFonts w:ascii="Abadi" w:hAnsi="Abadi"/>
          <w:sz w:val="24"/>
          <w:szCs w:val="24"/>
        </w:rPr>
        <w:t>kaly svého psa v celém areálu i v prostoru kolem cvi</w:t>
      </w:r>
      <w:r w:rsidRPr="00FA091E">
        <w:rPr>
          <w:rFonts w:ascii="Calibri" w:hAnsi="Calibri" w:cs="Calibri"/>
          <w:sz w:val="24"/>
          <w:szCs w:val="24"/>
        </w:rPr>
        <w:t>č</w:t>
      </w:r>
      <w:r w:rsidRPr="00FA091E">
        <w:rPr>
          <w:rFonts w:ascii="Abadi" w:hAnsi="Abadi"/>
          <w:sz w:val="24"/>
          <w:szCs w:val="24"/>
        </w:rPr>
        <w:t>i</w:t>
      </w:r>
      <w:r w:rsidRPr="00FA091E">
        <w:rPr>
          <w:rFonts w:ascii="Abadi" w:hAnsi="Abadi" w:cs="Abadi"/>
          <w:sz w:val="24"/>
          <w:szCs w:val="24"/>
        </w:rPr>
        <w:t>š</w:t>
      </w:r>
      <w:r w:rsidRPr="00FA091E">
        <w:rPr>
          <w:rFonts w:ascii="Abadi" w:hAnsi="Abadi"/>
          <w:sz w:val="24"/>
          <w:szCs w:val="24"/>
        </w:rPr>
        <w:t>t</w:t>
      </w:r>
      <w:r w:rsidRPr="00FA091E">
        <w:rPr>
          <w:rFonts w:ascii="Calibri" w:hAnsi="Calibri" w:cs="Calibri"/>
          <w:sz w:val="24"/>
          <w:szCs w:val="24"/>
        </w:rPr>
        <w:t>ě</w:t>
      </w:r>
      <w:r w:rsidRPr="00FA091E">
        <w:rPr>
          <w:rFonts w:ascii="Abadi" w:hAnsi="Abadi"/>
          <w:sz w:val="24"/>
          <w:szCs w:val="24"/>
        </w:rPr>
        <w:t>. Každý psovod zodpovídá za škody zp</w:t>
      </w:r>
      <w:r w:rsidRPr="00FA091E">
        <w:rPr>
          <w:rFonts w:ascii="Calibri" w:hAnsi="Calibri" w:cs="Calibri"/>
          <w:sz w:val="24"/>
          <w:szCs w:val="24"/>
        </w:rPr>
        <w:t>ů</w:t>
      </w:r>
      <w:r w:rsidRPr="00FA091E">
        <w:rPr>
          <w:rFonts w:ascii="Abadi" w:hAnsi="Abadi"/>
          <w:sz w:val="24"/>
          <w:szCs w:val="24"/>
        </w:rPr>
        <w:t>soben</w:t>
      </w:r>
      <w:r w:rsidRPr="00FA091E">
        <w:rPr>
          <w:rFonts w:ascii="Abadi" w:hAnsi="Abadi" w:cs="Abadi"/>
          <w:sz w:val="24"/>
          <w:szCs w:val="24"/>
        </w:rPr>
        <w:t>é</w:t>
      </w:r>
      <w:r w:rsidRPr="00FA091E">
        <w:rPr>
          <w:rFonts w:ascii="Abadi" w:hAnsi="Abadi"/>
          <w:sz w:val="24"/>
          <w:szCs w:val="24"/>
        </w:rPr>
        <w:t xml:space="preserve"> sv</w:t>
      </w:r>
      <w:r w:rsidRPr="00FA091E">
        <w:rPr>
          <w:rFonts w:ascii="Abadi" w:hAnsi="Abadi" w:cs="Abadi"/>
          <w:sz w:val="24"/>
          <w:szCs w:val="24"/>
        </w:rPr>
        <w:t>ý</w:t>
      </w:r>
      <w:r w:rsidRPr="00FA091E">
        <w:rPr>
          <w:rFonts w:ascii="Abadi" w:hAnsi="Abadi"/>
          <w:sz w:val="24"/>
          <w:szCs w:val="24"/>
        </w:rPr>
        <w:t>m psem.</w:t>
      </w:r>
      <w:r>
        <w:rPr>
          <w:rFonts w:ascii="Abadi" w:hAnsi="Abadi"/>
          <w:sz w:val="24"/>
          <w:szCs w:val="24"/>
        </w:rPr>
        <w:t xml:space="preserve"> </w:t>
      </w:r>
      <w:r w:rsidRPr="00FA091E">
        <w:rPr>
          <w:rFonts w:ascii="Abadi" w:hAnsi="Abadi"/>
          <w:sz w:val="24"/>
          <w:szCs w:val="24"/>
        </w:rPr>
        <w:t>Po</w:t>
      </w:r>
      <w:r w:rsidRPr="00FA091E">
        <w:rPr>
          <w:rFonts w:ascii="Calibri" w:hAnsi="Calibri" w:cs="Calibri"/>
          <w:sz w:val="24"/>
          <w:szCs w:val="24"/>
        </w:rPr>
        <w:t>ř</w:t>
      </w:r>
      <w:r w:rsidRPr="00FA091E">
        <w:rPr>
          <w:rFonts w:ascii="Abadi" w:hAnsi="Abadi"/>
          <w:sz w:val="24"/>
          <w:szCs w:val="24"/>
        </w:rPr>
        <w:t>adatel si vyhrazuje pr</w:t>
      </w:r>
      <w:r w:rsidRPr="00FA091E">
        <w:rPr>
          <w:rFonts w:ascii="Abadi" w:hAnsi="Abadi" w:cs="Abadi"/>
          <w:sz w:val="24"/>
          <w:szCs w:val="24"/>
        </w:rPr>
        <w:t>á</w:t>
      </w:r>
      <w:r w:rsidRPr="00FA091E">
        <w:rPr>
          <w:rFonts w:ascii="Abadi" w:hAnsi="Abadi"/>
          <w:sz w:val="24"/>
          <w:szCs w:val="24"/>
        </w:rPr>
        <w:t>vo vyk</w:t>
      </w:r>
      <w:r w:rsidRPr="00FA091E">
        <w:rPr>
          <w:rFonts w:ascii="Abadi" w:hAnsi="Abadi" w:cs="Abadi"/>
          <w:sz w:val="24"/>
          <w:szCs w:val="24"/>
        </w:rPr>
        <w:t>á</w:t>
      </w:r>
      <w:r w:rsidRPr="00FA091E">
        <w:rPr>
          <w:rFonts w:ascii="Abadi" w:hAnsi="Abadi"/>
          <w:sz w:val="24"/>
          <w:szCs w:val="24"/>
        </w:rPr>
        <w:t>zat z</w:t>
      </w:r>
      <w:r w:rsidRPr="00FA091E">
        <w:rPr>
          <w:rFonts w:ascii="Abadi" w:hAnsi="Abadi" w:cs="Abadi"/>
          <w:sz w:val="24"/>
          <w:szCs w:val="24"/>
        </w:rPr>
        <w:t> </w:t>
      </w:r>
      <w:r w:rsidRPr="00FA091E">
        <w:rPr>
          <w:rFonts w:ascii="Abadi" w:hAnsi="Abadi"/>
          <w:sz w:val="24"/>
          <w:szCs w:val="24"/>
        </w:rPr>
        <w:t>are</w:t>
      </w:r>
      <w:r w:rsidRPr="00FA091E">
        <w:rPr>
          <w:rFonts w:ascii="Abadi" w:hAnsi="Abadi" w:cs="Abadi"/>
          <w:sz w:val="24"/>
          <w:szCs w:val="24"/>
        </w:rPr>
        <w:t>á</w:t>
      </w:r>
      <w:r w:rsidRPr="00FA091E">
        <w:rPr>
          <w:rFonts w:ascii="Abadi" w:hAnsi="Abadi"/>
          <w:sz w:val="24"/>
          <w:szCs w:val="24"/>
        </w:rPr>
        <w:t>lu psovoda, kter</w:t>
      </w:r>
      <w:r w:rsidRPr="00FA091E">
        <w:rPr>
          <w:rFonts w:ascii="Abadi" w:hAnsi="Abadi" w:cs="Abadi"/>
          <w:sz w:val="24"/>
          <w:szCs w:val="24"/>
        </w:rPr>
        <w:t>ý</w:t>
      </w:r>
      <w:r w:rsidRPr="00FA091E">
        <w:rPr>
          <w:rFonts w:ascii="Abadi" w:hAnsi="Abadi"/>
          <w:sz w:val="24"/>
          <w:szCs w:val="24"/>
        </w:rPr>
        <w:t xml:space="preserve"> bude se sv</w:t>
      </w:r>
      <w:r w:rsidRPr="00FA091E">
        <w:rPr>
          <w:rFonts w:ascii="Abadi" w:hAnsi="Abadi" w:cs="Abadi"/>
          <w:sz w:val="24"/>
          <w:szCs w:val="24"/>
        </w:rPr>
        <w:t>ý</w:t>
      </w:r>
      <w:r w:rsidRPr="00FA091E">
        <w:rPr>
          <w:rFonts w:ascii="Abadi" w:hAnsi="Abadi"/>
          <w:sz w:val="24"/>
          <w:szCs w:val="24"/>
        </w:rPr>
        <w:t>m psem zach</w:t>
      </w:r>
      <w:r w:rsidRPr="00FA091E">
        <w:rPr>
          <w:rFonts w:ascii="Abadi" w:hAnsi="Abadi" w:cs="Abadi"/>
          <w:sz w:val="24"/>
          <w:szCs w:val="24"/>
        </w:rPr>
        <w:t>á</w:t>
      </w:r>
      <w:r w:rsidRPr="00FA091E">
        <w:rPr>
          <w:rFonts w:ascii="Abadi" w:hAnsi="Abadi"/>
          <w:sz w:val="24"/>
          <w:szCs w:val="24"/>
        </w:rPr>
        <w:t>zet hrub</w:t>
      </w:r>
      <w:r w:rsidRPr="00FA091E">
        <w:rPr>
          <w:rFonts w:ascii="Calibri" w:hAnsi="Calibri" w:cs="Calibri"/>
          <w:sz w:val="24"/>
          <w:szCs w:val="24"/>
        </w:rPr>
        <w:t>ě</w:t>
      </w:r>
      <w:r w:rsidRPr="00FA091E">
        <w:rPr>
          <w:rFonts w:ascii="Abadi" w:hAnsi="Abadi"/>
          <w:sz w:val="24"/>
          <w:szCs w:val="24"/>
        </w:rPr>
        <w:t>, a to i mimo parkur, tedy kdekoliv v</w:t>
      </w:r>
      <w:r w:rsidRPr="00FA091E">
        <w:rPr>
          <w:rFonts w:ascii="Abadi" w:hAnsi="Abadi" w:cs="Abadi"/>
          <w:sz w:val="24"/>
          <w:szCs w:val="24"/>
        </w:rPr>
        <w:t> </w:t>
      </w:r>
      <w:r w:rsidRPr="00FA091E">
        <w:rPr>
          <w:rFonts w:ascii="Abadi" w:hAnsi="Abadi"/>
          <w:sz w:val="24"/>
          <w:szCs w:val="24"/>
        </w:rPr>
        <w:t>are</w:t>
      </w:r>
      <w:r w:rsidRPr="00FA091E">
        <w:rPr>
          <w:rFonts w:ascii="Abadi" w:hAnsi="Abadi" w:cs="Abadi"/>
          <w:sz w:val="24"/>
          <w:szCs w:val="24"/>
        </w:rPr>
        <w:t>á</w:t>
      </w:r>
      <w:r w:rsidRPr="00FA091E">
        <w:rPr>
          <w:rFonts w:ascii="Abadi" w:hAnsi="Abadi"/>
          <w:sz w:val="24"/>
          <w:szCs w:val="24"/>
        </w:rPr>
        <w:t>lu h</w:t>
      </w:r>
      <w:r w:rsidRPr="00FA091E">
        <w:rPr>
          <w:rFonts w:ascii="Calibri" w:hAnsi="Calibri" w:cs="Calibri"/>
          <w:sz w:val="24"/>
          <w:szCs w:val="24"/>
        </w:rPr>
        <w:t>ř</w:t>
      </w:r>
      <w:r w:rsidRPr="00FA091E">
        <w:rPr>
          <w:rFonts w:ascii="Abadi" w:hAnsi="Abadi"/>
          <w:sz w:val="24"/>
          <w:szCs w:val="24"/>
        </w:rPr>
        <w:t>i</w:t>
      </w:r>
      <w:r w:rsidRPr="00FA091E">
        <w:rPr>
          <w:rFonts w:ascii="Abadi" w:hAnsi="Abadi" w:cs="Abadi"/>
          <w:sz w:val="24"/>
          <w:szCs w:val="24"/>
        </w:rPr>
        <w:t>š</w:t>
      </w:r>
      <w:r w:rsidRPr="00FA091E">
        <w:rPr>
          <w:rFonts w:ascii="Abadi" w:hAnsi="Abadi"/>
          <w:sz w:val="24"/>
          <w:szCs w:val="24"/>
        </w:rPr>
        <w:t>t</w:t>
      </w:r>
      <w:r w:rsidRPr="00FA091E">
        <w:rPr>
          <w:rFonts w:ascii="Calibri" w:hAnsi="Calibri" w:cs="Calibri"/>
          <w:sz w:val="24"/>
          <w:szCs w:val="24"/>
        </w:rPr>
        <w:t>ě</w:t>
      </w:r>
      <w:r>
        <w:rPr>
          <w:rFonts w:ascii="Calibri" w:hAnsi="Calibri" w:cs="Calibri"/>
          <w:sz w:val="24"/>
          <w:szCs w:val="24"/>
        </w:rPr>
        <w:t>.</w:t>
      </w:r>
    </w:p>
    <w:p w14:paraId="17039C24" w14:textId="77777777" w:rsidR="00CB07E6" w:rsidRDefault="00CB07E6" w:rsidP="00CB07E6">
      <w:pPr>
        <w:rPr>
          <w:rFonts w:ascii="Abadi" w:hAnsi="Abadi"/>
          <w:sz w:val="24"/>
          <w:szCs w:val="24"/>
        </w:rPr>
      </w:pPr>
    </w:p>
    <w:p w14:paraId="40C4F635" w14:textId="77777777" w:rsidR="00CB07E6" w:rsidRDefault="00CB07E6" w:rsidP="00CB07E6">
      <w:pPr>
        <w:rPr>
          <w:rFonts w:ascii="Abadi" w:hAnsi="Abadi"/>
          <w:sz w:val="24"/>
          <w:szCs w:val="24"/>
        </w:rPr>
      </w:pPr>
    </w:p>
    <w:p w14:paraId="550EFA62" w14:textId="2B057B9C" w:rsidR="00CB07E6" w:rsidRPr="00CB07E6" w:rsidRDefault="00CB07E6" w:rsidP="00CB07E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Abadi" w:hAnsi="Abad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ĚŠÍME SE NA VŠECHNY, TÝM SPORTDOGS!</w:t>
      </w:r>
    </w:p>
    <w:p w14:paraId="4954BBE3" w14:textId="77777777" w:rsidR="002B7EB5" w:rsidRPr="002B7EB5" w:rsidRDefault="002B7EB5" w:rsidP="002B7EB5">
      <w:pPr>
        <w:rPr>
          <w:rFonts w:ascii="Abadi" w:hAnsi="Abadi"/>
          <w:sz w:val="24"/>
          <w:szCs w:val="24"/>
        </w:rPr>
      </w:pPr>
    </w:p>
    <w:sectPr w:rsidR="002B7EB5" w:rsidRPr="002B7E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5DA0" w14:textId="77777777" w:rsidR="001F6406" w:rsidRDefault="001F6406" w:rsidP="00307793">
      <w:pPr>
        <w:spacing w:after="0" w:line="240" w:lineRule="auto"/>
      </w:pPr>
      <w:r>
        <w:separator/>
      </w:r>
    </w:p>
  </w:endnote>
  <w:endnote w:type="continuationSeparator" w:id="0">
    <w:p w14:paraId="37EFA07F" w14:textId="77777777" w:rsidR="001F6406" w:rsidRDefault="001F6406" w:rsidP="0030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DEB0" w14:textId="77777777" w:rsidR="00307793" w:rsidRDefault="003077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0EB6" w14:textId="77777777" w:rsidR="00307793" w:rsidRDefault="003077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80E3" w14:textId="77777777" w:rsidR="00307793" w:rsidRDefault="003077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5123" w14:textId="77777777" w:rsidR="001F6406" w:rsidRDefault="001F6406" w:rsidP="00307793">
      <w:pPr>
        <w:spacing w:after="0" w:line="240" w:lineRule="auto"/>
      </w:pPr>
      <w:r>
        <w:separator/>
      </w:r>
    </w:p>
  </w:footnote>
  <w:footnote w:type="continuationSeparator" w:id="0">
    <w:p w14:paraId="79713EA2" w14:textId="77777777" w:rsidR="001F6406" w:rsidRDefault="001F6406" w:rsidP="0030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5EF9" w14:textId="792CF0DC" w:rsidR="00307793" w:rsidRDefault="00000000">
    <w:pPr>
      <w:pStyle w:val="Zhlav"/>
    </w:pPr>
    <w:r>
      <w:rPr>
        <w:noProof/>
      </w:rPr>
      <w:pict w14:anchorId="4C210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2766" o:spid="_x0000_s1035" type="#_x0000_t75" style="position:absolute;margin-left:0;margin-top:0;width:907.2pt;height:908.2pt;z-index:-251657216;mso-position-horizontal:center;mso-position-horizontal-relative:margin;mso-position-vertical:center;mso-position-vertical-relative:margin" o:allowincell="f">
          <v:imagedata r:id="rId1" o:title="SPORTDOGS CUP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8FF0" w14:textId="2B2A921F" w:rsidR="00307793" w:rsidRDefault="00000000">
    <w:pPr>
      <w:pStyle w:val="Zhlav"/>
    </w:pPr>
    <w:r>
      <w:rPr>
        <w:noProof/>
      </w:rPr>
      <w:pict w14:anchorId="1B346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2767" o:spid="_x0000_s1036" type="#_x0000_t75" style="position:absolute;margin-left:0;margin-top:0;width:907.2pt;height:908.2pt;z-index:-251656192;mso-position-horizontal:center;mso-position-horizontal-relative:margin;mso-position-vertical:center;mso-position-vertical-relative:margin" o:allowincell="f">
          <v:imagedata r:id="rId1" o:title="SPORTDOGS CUP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3A90" w14:textId="515FF35D" w:rsidR="00307793" w:rsidRDefault="00000000">
    <w:pPr>
      <w:pStyle w:val="Zhlav"/>
    </w:pPr>
    <w:r>
      <w:rPr>
        <w:noProof/>
      </w:rPr>
      <w:pict w14:anchorId="69082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2765" o:spid="_x0000_s1034" type="#_x0000_t75" style="position:absolute;margin-left:0;margin-top:0;width:907.2pt;height:908.2pt;z-index:-251658240;mso-position-horizontal:center;mso-position-horizontal-relative:margin;mso-position-vertical:center;mso-position-vertical-relative:margin" o:allowincell="f">
          <v:imagedata r:id="rId1" o:title="SPORTDOGS CUP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329"/>
    <w:multiLevelType w:val="hybridMultilevel"/>
    <w:tmpl w:val="80744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44E8"/>
    <w:multiLevelType w:val="hybridMultilevel"/>
    <w:tmpl w:val="92821C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55CE5"/>
    <w:multiLevelType w:val="multilevel"/>
    <w:tmpl w:val="F74E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E2E3D"/>
    <w:multiLevelType w:val="hybridMultilevel"/>
    <w:tmpl w:val="0E80A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5A8"/>
    <w:multiLevelType w:val="hybridMultilevel"/>
    <w:tmpl w:val="B79C66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17330"/>
    <w:multiLevelType w:val="hybridMultilevel"/>
    <w:tmpl w:val="72EA0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33C2D"/>
    <w:multiLevelType w:val="hybridMultilevel"/>
    <w:tmpl w:val="906040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E74C4"/>
    <w:multiLevelType w:val="hybridMultilevel"/>
    <w:tmpl w:val="D29AEA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6598F"/>
    <w:multiLevelType w:val="hybridMultilevel"/>
    <w:tmpl w:val="44C6EB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A0195"/>
    <w:multiLevelType w:val="hybridMultilevel"/>
    <w:tmpl w:val="E3C45C40"/>
    <w:lvl w:ilvl="0" w:tplc="0405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7BD97C98"/>
    <w:multiLevelType w:val="multilevel"/>
    <w:tmpl w:val="2AE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C0223"/>
    <w:multiLevelType w:val="hybridMultilevel"/>
    <w:tmpl w:val="E63653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65499">
    <w:abstractNumId w:val="9"/>
  </w:num>
  <w:num w:numId="2" w16cid:durableId="555706162">
    <w:abstractNumId w:val="4"/>
  </w:num>
  <w:num w:numId="3" w16cid:durableId="762074016">
    <w:abstractNumId w:val="8"/>
  </w:num>
  <w:num w:numId="4" w16cid:durableId="1689596640">
    <w:abstractNumId w:val="6"/>
  </w:num>
  <w:num w:numId="5" w16cid:durableId="214044399">
    <w:abstractNumId w:val="1"/>
  </w:num>
  <w:num w:numId="6" w16cid:durableId="850219710">
    <w:abstractNumId w:val="11"/>
  </w:num>
  <w:num w:numId="7" w16cid:durableId="1101948958">
    <w:abstractNumId w:val="0"/>
  </w:num>
  <w:num w:numId="8" w16cid:durableId="2008053772">
    <w:abstractNumId w:val="3"/>
  </w:num>
  <w:num w:numId="9" w16cid:durableId="1142116810">
    <w:abstractNumId w:val="7"/>
  </w:num>
  <w:num w:numId="10" w16cid:durableId="1106996743">
    <w:abstractNumId w:val="5"/>
  </w:num>
  <w:num w:numId="11" w16cid:durableId="1247572735">
    <w:abstractNumId w:val="10"/>
  </w:num>
  <w:num w:numId="12" w16cid:durableId="85072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F"/>
    <w:rsid w:val="00090D95"/>
    <w:rsid w:val="000E12E7"/>
    <w:rsid w:val="00115B31"/>
    <w:rsid w:val="001C418A"/>
    <w:rsid w:val="001C7D20"/>
    <w:rsid w:val="001F6406"/>
    <w:rsid w:val="00286059"/>
    <w:rsid w:val="002B7EB5"/>
    <w:rsid w:val="002C3750"/>
    <w:rsid w:val="00307793"/>
    <w:rsid w:val="00333719"/>
    <w:rsid w:val="00340133"/>
    <w:rsid w:val="003C53B5"/>
    <w:rsid w:val="00523905"/>
    <w:rsid w:val="0064604D"/>
    <w:rsid w:val="006619E1"/>
    <w:rsid w:val="006B1C27"/>
    <w:rsid w:val="006F6ABE"/>
    <w:rsid w:val="007118F9"/>
    <w:rsid w:val="00722169"/>
    <w:rsid w:val="007A1F72"/>
    <w:rsid w:val="007B0FFC"/>
    <w:rsid w:val="00834A58"/>
    <w:rsid w:val="008845FF"/>
    <w:rsid w:val="00904167"/>
    <w:rsid w:val="00973EBE"/>
    <w:rsid w:val="00984CA9"/>
    <w:rsid w:val="009953C0"/>
    <w:rsid w:val="00A41537"/>
    <w:rsid w:val="00A8567F"/>
    <w:rsid w:val="00A95073"/>
    <w:rsid w:val="00AE601E"/>
    <w:rsid w:val="00B14EB8"/>
    <w:rsid w:val="00B15514"/>
    <w:rsid w:val="00B44191"/>
    <w:rsid w:val="00B7763C"/>
    <w:rsid w:val="00B845EA"/>
    <w:rsid w:val="00BB44AB"/>
    <w:rsid w:val="00C12E2C"/>
    <w:rsid w:val="00C35202"/>
    <w:rsid w:val="00CB07E6"/>
    <w:rsid w:val="00D048E8"/>
    <w:rsid w:val="00D441DB"/>
    <w:rsid w:val="00DC0977"/>
    <w:rsid w:val="00E0367D"/>
    <w:rsid w:val="00E352E7"/>
    <w:rsid w:val="00E650F5"/>
    <w:rsid w:val="00F177DE"/>
    <w:rsid w:val="00F23C22"/>
    <w:rsid w:val="00F32534"/>
    <w:rsid w:val="00F45C1A"/>
    <w:rsid w:val="00F82B42"/>
    <w:rsid w:val="00FA091E"/>
    <w:rsid w:val="00FA1C32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CF78"/>
  <w15:chartTrackingRefBased/>
  <w15:docId w15:val="{5ADFC45C-ACE9-4561-9DE3-F4591F9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67F"/>
  </w:style>
  <w:style w:type="paragraph" w:styleId="Nadpis1">
    <w:name w:val="heading 1"/>
    <w:basedOn w:val="Normln"/>
    <w:next w:val="Normln"/>
    <w:link w:val="Nadpis1Char"/>
    <w:uiPriority w:val="9"/>
    <w:qFormat/>
    <w:rsid w:val="00A8567F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67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67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6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67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67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67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67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67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67F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67F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67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67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6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67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67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67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67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A856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A8567F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67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A8567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t">
    <w:name w:val="Quote"/>
    <w:basedOn w:val="Normln"/>
    <w:next w:val="Normln"/>
    <w:link w:val="CittChar"/>
    <w:uiPriority w:val="29"/>
    <w:qFormat/>
    <w:rsid w:val="00A8567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8567F"/>
    <w:rPr>
      <w:i/>
      <w:iCs/>
    </w:rPr>
  </w:style>
  <w:style w:type="paragraph" w:styleId="Odstavecseseznamem">
    <w:name w:val="List Paragraph"/>
    <w:basedOn w:val="Normln"/>
    <w:uiPriority w:val="34"/>
    <w:qFormat/>
    <w:rsid w:val="00A856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67F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67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67F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A8567F"/>
    <w:rPr>
      <w:b/>
      <w:bCs/>
      <w:smallCaps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8567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A8567F"/>
    <w:rPr>
      <w:b/>
      <w:bCs/>
    </w:rPr>
  </w:style>
  <w:style w:type="character" w:styleId="Zdraznn">
    <w:name w:val="Emphasis"/>
    <w:basedOn w:val="Standardnpsmoodstavce"/>
    <w:uiPriority w:val="20"/>
    <w:qFormat/>
    <w:rsid w:val="00A8567F"/>
    <w:rPr>
      <w:i/>
      <w:iCs/>
    </w:rPr>
  </w:style>
  <w:style w:type="paragraph" w:styleId="Bezmezer">
    <w:name w:val="No Spacing"/>
    <w:uiPriority w:val="1"/>
    <w:qFormat/>
    <w:rsid w:val="00A8567F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A8567F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A8567F"/>
    <w:rPr>
      <w:smallCap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A8567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8567F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115B31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5B31"/>
    <w:rPr>
      <w:color w:val="605E5C"/>
      <w:shd w:val="clear" w:color="auto" w:fill="E1DFDD"/>
    </w:rPr>
  </w:style>
  <w:style w:type="paragraph" w:styleId="Normlnweb">
    <w:name w:val="Normal (Web)"/>
    <w:basedOn w:val="Normln"/>
    <w:link w:val="NormlnwebChar"/>
    <w:rsid w:val="002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ormlnwebChar">
    <w:name w:val="Normální (web) Char"/>
    <w:link w:val="Normlnweb"/>
    <w:locked/>
    <w:rsid w:val="002B7EB5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0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793"/>
  </w:style>
  <w:style w:type="paragraph" w:styleId="Zpat">
    <w:name w:val="footer"/>
    <w:basedOn w:val="Normln"/>
    <w:link w:val="ZpatChar"/>
    <w:uiPriority w:val="99"/>
    <w:unhideWhenUsed/>
    <w:rsid w:val="0030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dogco.cz%2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sportdogscup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portdogscup.cz/registrace-registrati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portdogscup.cz/registrace-registratio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rveno-fialová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FFAA-18FC-4311-A768-899C8ECF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Schreierová</dc:creator>
  <cp:keywords/>
  <dc:description/>
  <cp:lastModifiedBy>Kristýna Schreierová</cp:lastModifiedBy>
  <cp:revision>17</cp:revision>
  <dcterms:created xsi:type="dcterms:W3CDTF">2025-01-08T09:15:00Z</dcterms:created>
  <dcterms:modified xsi:type="dcterms:W3CDTF">2025-11-18T05:49:00Z</dcterms:modified>
</cp:coreProperties>
</file>